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2E322" w14:textId="5C9A87AA" w:rsidR="000650C8" w:rsidRDefault="000650C8" w:rsidP="000650C8">
      <w:pPr>
        <w:ind w:firstLine="0"/>
        <w:jc w:val="center"/>
        <w:rPr>
          <w:b/>
        </w:rPr>
      </w:pPr>
      <w:r w:rsidRPr="00C35639">
        <w:rPr>
          <w:b/>
        </w:rPr>
        <w:t>З А П О В Е Д</w:t>
      </w:r>
    </w:p>
    <w:p w14:paraId="3548400C" w14:textId="163DFA35" w:rsidR="000650C8" w:rsidRPr="00C35639" w:rsidRDefault="004041B7" w:rsidP="00910431">
      <w:pPr>
        <w:ind w:firstLine="0"/>
        <w:jc w:val="center"/>
        <w:rPr>
          <w:bCs/>
        </w:rPr>
      </w:pPr>
      <w:r>
        <w:rPr>
          <w:b/>
        </w:rPr>
        <w:t>№ РД-02-36-1747/11.12.2020г.</w:t>
      </w:r>
      <w:bookmarkStart w:id="0" w:name="_GoBack"/>
      <w:bookmarkEnd w:id="0"/>
    </w:p>
    <w:p w14:paraId="2FCDD019" w14:textId="77184D76" w:rsidR="000650C8" w:rsidRPr="00C35639" w:rsidRDefault="000650C8" w:rsidP="000650C8">
      <w:pPr>
        <w:spacing w:before="0" w:after="0"/>
        <w:ind w:right="-1" w:firstLine="0"/>
        <w:jc w:val="both"/>
      </w:pPr>
      <w:r w:rsidRPr="00C35639">
        <w:rPr>
          <w:bCs/>
        </w:rPr>
        <w:t>На основание чл.25, ал.4 от Закона за администрацията и чл.5, ал.4 от Устройствения правилник на Министерството на регионалното развитие и благоустройството</w:t>
      </w:r>
      <w:r w:rsidRPr="009D54A7">
        <w:rPr>
          <w:bCs/>
          <w:lang w:val="en-US"/>
        </w:rPr>
        <w:t>(</w:t>
      </w:r>
      <w:r w:rsidRPr="009D54A7">
        <w:rPr>
          <w:bCs/>
        </w:rPr>
        <w:t>МРРБ</w:t>
      </w:r>
      <w:r w:rsidRPr="009D54A7">
        <w:rPr>
          <w:bCs/>
          <w:lang w:val="en-US"/>
        </w:rPr>
        <w:t>)</w:t>
      </w:r>
      <w:r w:rsidRPr="009D54A7">
        <w:rPr>
          <w:bCs/>
        </w:rPr>
        <w:t xml:space="preserve">, приет с ПМС № 171 от 16.08.2017 г., </w:t>
      </w:r>
      <w:proofErr w:type="spellStart"/>
      <w:r w:rsidRPr="009D54A7">
        <w:rPr>
          <w:bCs/>
          <w:iCs/>
        </w:rPr>
        <w:t>Обн</w:t>
      </w:r>
      <w:proofErr w:type="spellEnd"/>
      <w:r w:rsidRPr="009D54A7">
        <w:rPr>
          <w:bCs/>
          <w:iCs/>
        </w:rPr>
        <w:t>. ДВ. бр.68 от 22 Август 2017г., изм. ДВ. бр.70 от 24 Август 2018 г., изм. и доп. ДВ. бр.31 от 12 Април 2019</w:t>
      </w:r>
      <w:r w:rsidR="003A3163">
        <w:rPr>
          <w:bCs/>
          <w:iCs/>
        </w:rPr>
        <w:t xml:space="preserve"> </w:t>
      </w:r>
      <w:r w:rsidRPr="009D54A7">
        <w:rPr>
          <w:bCs/>
          <w:iCs/>
        </w:rPr>
        <w:t>г., изм. и доп. ДВ. бр.71 от 10 Септември 2019г., изм. и доп. ДВ. бр.57 от 26 юни 2020г.</w:t>
      </w:r>
      <w:r w:rsidRPr="00C35639">
        <w:rPr>
          <w:bCs/>
        </w:rPr>
        <w:t xml:space="preserve"> </w:t>
      </w:r>
      <w:r>
        <w:rPr>
          <w:bCs/>
        </w:rPr>
        <w:t>и чл. 35 на П</w:t>
      </w:r>
      <w:r w:rsidRPr="009D54A7">
        <w:rPr>
          <w:bCs/>
        </w:rPr>
        <w:t>равилник за прилагане на закона за регионалното развитие</w:t>
      </w:r>
      <w:r>
        <w:rPr>
          <w:bCs/>
        </w:rPr>
        <w:t xml:space="preserve"> </w:t>
      </w:r>
      <w:r>
        <w:rPr>
          <w:bCs/>
          <w:lang w:val="en-US"/>
        </w:rPr>
        <w:t>(</w:t>
      </w:r>
      <w:r>
        <w:rPr>
          <w:bCs/>
        </w:rPr>
        <w:t>ППЗРР</w:t>
      </w:r>
      <w:r>
        <w:rPr>
          <w:bCs/>
          <w:lang w:val="en-US"/>
        </w:rPr>
        <w:t xml:space="preserve">) </w:t>
      </w:r>
      <w:r>
        <w:rPr>
          <w:bCs/>
        </w:rPr>
        <w:t>п</w:t>
      </w:r>
      <w:r w:rsidRPr="009D54A7">
        <w:rPr>
          <w:bCs/>
        </w:rPr>
        <w:t>риет с ПМС № 183 от 04.08.2020 г.</w:t>
      </w:r>
      <w:r>
        <w:rPr>
          <w:bCs/>
        </w:rPr>
        <w:t xml:space="preserve"> </w:t>
      </w:r>
      <w:proofErr w:type="spellStart"/>
      <w:r w:rsidRPr="009D54A7">
        <w:rPr>
          <w:bCs/>
        </w:rPr>
        <w:t>Обн</w:t>
      </w:r>
      <w:proofErr w:type="spellEnd"/>
      <w:r w:rsidRPr="009D54A7">
        <w:rPr>
          <w:bCs/>
        </w:rPr>
        <w:t>. ДВ. бр.70 от 7 Август 2020</w:t>
      </w:r>
      <w:r>
        <w:rPr>
          <w:bCs/>
        </w:rPr>
        <w:t xml:space="preserve"> </w:t>
      </w:r>
      <w:r w:rsidRPr="009D54A7">
        <w:rPr>
          <w:bCs/>
        </w:rPr>
        <w:t>г.</w:t>
      </w:r>
      <w:r w:rsidR="00417348">
        <w:rPr>
          <w:bCs/>
        </w:rPr>
        <w:t xml:space="preserve"> във </w:t>
      </w:r>
      <w:proofErr w:type="spellStart"/>
      <w:r w:rsidR="00417348">
        <w:rPr>
          <w:bCs/>
        </w:rPr>
        <w:t>вр</w:t>
      </w:r>
      <w:proofErr w:type="spellEnd"/>
      <w:r w:rsidR="00417348">
        <w:rPr>
          <w:bCs/>
        </w:rPr>
        <w:t>. с чл. 18, ал. 15 от Закона за регионалното развитие</w:t>
      </w:r>
    </w:p>
    <w:p w14:paraId="05B50A5B" w14:textId="77777777" w:rsidR="000650C8" w:rsidRDefault="000650C8" w:rsidP="000650C8">
      <w:pPr>
        <w:spacing w:before="0" w:after="0"/>
        <w:ind w:right="-1" w:firstLine="698"/>
        <w:jc w:val="center"/>
        <w:rPr>
          <w:b/>
        </w:rPr>
      </w:pPr>
    </w:p>
    <w:p w14:paraId="742326C7" w14:textId="6342D6F9" w:rsidR="000650C8" w:rsidRPr="00C35639" w:rsidRDefault="000650C8" w:rsidP="00910431">
      <w:pPr>
        <w:spacing w:before="0" w:after="0"/>
        <w:ind w:right="-1" w:firstLine="698"/>
        <w:jc w:val="center"/>
        <w:rPr>
          <w:lang w:val="en-US"/>
        </w:rPr>
      </w:pPr>
      <w:r w:rsidRPr="00C35639">
        <w:rPr>
          <w:b/>
        </w:rPr>
        <w:t>О П Р Е Д Е Л Я М:</w:t>
      </w:r>
    </w:p>
    <w:p w14:paraId="0393957C" w14:textId="77777777" w:rsidR="000650C8" w:rsidRPr="00C35639" w:rsidRDefault="000650C8" w:rsidP="000650C8">
      <w:pPr>
        <w:spacing w:before="0" w:after="0"/>
        <w:ind w:right="-1" w:firstLine="698"/>
        <w:jc w:val="both"/>
      </w:pPr>
    </w:p>
    <w:p w14:paraId="4FDA6CD2" w14:textId="48E2D895" w:rsidR="000650C8" w:rsidRPr="00C35639" w:rsidRDefault="000650C8" w:rsidP="000650C8">
      <w:pPr>
        <w:spacing w:before="0" w:after="0"/>
        <w:ind w:right="-1" w:firstLine="698"/>
        <w:jc w:val="both"/>
        <w:rPr>
          <w:bCs/>
        </w:rPr>
      </w:pPr>
      <w:r w:rsidRPr="00C35639">
        <w:rPr>
          <w:bCs/>
        </w:rPr>
        <w:t xml:space="preserve">Поименен състав на </w:t>
      </w:r>
      <w:r>
        <w:rPr>
          <w:bCs/>
        </w:rPr>
        <w:t>Регионалния съвет за развитие</w:t>
      </w:r>
      <w:r>
        <w:rPr>
          <w:bCs/>
          <w:lang w:val="en-US"/>
        </w:rPr>
        <w:t xml:space="preserve"> (</w:t>
      </w:r>
      <w:r>
        <w:rPr>
          <w:bCs/>
        </w:rPr>
        <w:t>РСР</w:t>
      </w:r>
      <w:r>
        <w:rPr>
          <w:bCs/>
          <w:lang w:val="en-US"/>
        </w:rPr>
        <w:t>)</w:t>
      </w:r>
      <w:r>
        <w:rPr>
          <w:bCs/>
        </w:rPr>
        <w:t xml:space="preserve"> на </w:t>
      </w:r>
      <w:r w:rsidR="008D6B10">
        <w:rPr>
          <w:bCs/>
        </w:rPr>
        <w:t>Северозападен р</w:t>
      </w:r>
      <w:r>
        <w:rPr>
          <w:bCs/>
        </w:rPr>
        <w:t>егион за планиране</w:t>
      </w:r>
      <w:r w:rsidRPr="00C35639">
        <w:rPr>
          <w:bCs/>
        </w:rPr>
        <w:t>:</w:t>
      </w:r>
    </w:p>
    <w:p w14:paraId="154D8847" w14:textId="77777777" w:rsidR="000650C8" w:rsidRPr="00C35639" w:rsidRDefault="000650C8" w:rsidP="000650C8">
      <w:pPr>
        <w:spacing w:before="0" w:after="0"/>
        <w:ind w:right="-1" w:firstLine="698"/>
        <w:jc w:val="both"/>
        <w:rPr>
          <w:b/>
        </w:rPr>
      </w:pPr>
    </w:p>
    <w:p w14:paraId="5A71C423" w14:textId="629F9C70" w:rsidR="000650C8" w:rsidRPr="00C35639" w:rsidRDefault="000650C8" w:rsidP="000650C8">
      <w:pPr>
        <w:spacing w:before="0" w:after="0"/>
        <w:ind w:right="-1" w:firstLine="0"/>
        <w:jc w:val="both"/>
        <w:rPr>
          <w:b/>
        </w:rPr>
      </w:pPr>
      <w:r>
        <w:rPr>
          <w:b/>
          <w:lang w:val="en-US"/>
        </w:rPr>
        <w:t xml:space="preserve">I. </w:t>
      </w:r>
      <w:r w:rsidRPr="00C35639">
        <w:rPr>
          <w:b/>
        </w:rPr>
        <w:t>Членове</w:t>
      </w:r>
      <w:r>
        <w:rPr>
          <w:b/>
        </w:rPr>
        <w:t xml:space="preserve"> с право на глас по чл. 18, ал. 4</w:t>
      </w:r>
      <w:r w:rsidR="00417348">
        <w:rPr>
          <w:b/>
        </w:rPr>
        <w:t>, т. 1 и т. 2</w:t>
      </w:r>
      <w:r>
        <w:rPr>
          <w:b/>
        </w:rPr>
        <w:t xml:space="preserve"> от Закона за регионалното развитие </w:t>
      </w:r>
      <w:r>
        <w:rPr>
          <w:b/>
          <w:lang w:val="en-US"/>
        </w:rPr>
        <w:t>(</w:t>
      </w:r>
      <w:r>
        <w:rPr>
          <w:b/>
        </w:rPr>
        <w:t>ЗРР</w:t>
      </w:r>
      <w:r>
        <w:rPr>
          <w:b/>
          <w:lang w:val="en-US"/>
        </w:rPr>
        <w:t>)</w:t>
      </w:r>
      <w:r>
        <w:rPr>
          <w:b/>
        </w:rPr>
        <w:t xml:space="preserve"> при вземането на всички решения от компетентността на РСР, </w:t>
      </w:r>
      <w:r w:rsidR="00417348">
        <w:rPr>
          <w:b/>
        </w:rPr>
        <w:t xml:space="preserve">във  </w:t>
      </w:r>
      <w:r>
        <w:rPr>
          <w:b/>
        </w:rPr>
        <w:t>в</w:t>
      </w:r>
      <w:r w:rsidR="00417348">
        <w:rPr>
          <w:b/>
        </w:rPr>
        <w:t>ръзка с</w:t>
      </w:r>
      <w:r>
        <w:rPr>
          <w:b/>
        </w:rPr>
        <w:t xml:space="preserve"> чл. 19 </w:t>
      </w:r>
      <w:r w:rsidR="00417348">
        <w:rPr>
          <w:b/>
        </w:rPr>
        <w:t xml:space="preserve">от </w:t>
      </w:r>
      <w:r w:rsidR="00956FF3">
        <w:rPr>
          <w:b/>
        </w:rPr>
        <w:t>ЗРР</w:t>
      </w:r>
      <w:r>
        <w:rPr>
          <w:b/>
        </w:rPr>
        <w:t xml:space="preserve"> </w:t>
      </w:r>
      <w:r w:rsidRPr="00C35639">
        <w:rPr>
          <w:b/>
        </w:rPr>
        <w:t>:</w:t>
      </w:r>
    </w:p>
    <w:p w14:paraId="04EA1FEE" w14:textId="5E5F166F" w:rsidR="003274BB" w:rsidRPr="00C35639" w:rsidRDefault="008D6B10" w:rsidP="003274BB">
      <w:pPr>
        <w:numPr>
          <w:ilvl w:val="0"/>
          <w:numId w:val="1"/>
        </w:numPr>
        <w:spacing w:before="0" w:after="0"/>
        <w:ind w:right="-1"/>
        <w:jc w:val="both"/>
      </w:pPr>
      <w:r>
        <w:rPr>
          <w:b/>
        </w:rPr>
        <w:t xml:space="preserve">Момчил Станков </w:t>
      </w:r>
      <w:r w:rsidR="000650C8" w:rsidRPr="00FB19B0">
        <w:rPr>
          <w:b/>
        </w:rPr>
        <w:t>-</w:t>
      </w:r>
      <w:r w:rsidR="000650C8" w:rsidRPr="00C35639">
        <w:t xml:space="preserve"> областен управител на област</w:t>
      </w:r>
      <w:r w:rsidR="000650C8">
        <w:t xml:space="preserve"> </w:t>
      </w:r>
      <w:r>
        <w:t>Видин</w:t>
      </w:r>
    </w:p>
    <w:p w14:paraId="60B58DF1" w14:textId="38F3652C" w:rsidR="000650C8" w:rsidRPr="00C35639" w:rsidRDefault="008D6B10" w:rsidP="000650C8">
      <w:pPr>
        <w:numPr>
          <w:ilvl w:val="0"/>
          <w:numId w:val="1"/>
        </w:numPr>
        <w:spacing w:before="0" w:after="0"/>
        <w:ind w:right="-1"/>
        <w:jc w:val="both"/>
      </w:pPr>
      <w:r>
        <w:rPr>
          <w:b/>
        </w:rPr>
        <w:t xml:space="preserve">Малина Николова </w:t>
      </w:r>
      <w:r w:rsidR="000650C8" w:rsidRPr="00C35639">
        <w:t>-</w:t>
      </w:r>
      <w:r w:rsidR="000650C8" w:rsidRPr="00C35639">
        <w:rPr>
          <w:lang w:val="en-US"/>
        </w:rPr>
        <w:t xml:space="preserve"> </w:t>
      </w:r>
      <w:r w:rsidR="000650C8" w:rsidRPr="00C35639">
        <w:t>областен управител на област</w:t>
      </w:r>
      <w:r>
        <w:t xml:space="preserve"> Враца</w:t>
      </w:r>
    </w:p>
    <w:p w14:paraId="30133D21" w14:textId="337114BC" w:rsidR="000650C8" w:rsidRPr="00FB19B0" w:rsidRDefault="008D6B10" w:rsidP="000650C8">
      <w:pPr>
        <w:numPr>
          <w:ilvl w:val="0"/>
          <w:numId w:val="1"/>
        </w:numPr>
        <w:spacing w:before="0" w:after="0"/>
        <w:ind w:right="-1"/>
        <w:jc w:val="both"/>
      </w:pPr>
      <w:r>
        <w:rPr>
          <w:b/>
        </w:rPr>
        <w:t xml:space="preserve">Росен Белчев </w:t>
      </w:r>
      <w:r w:rsidR="000650C8" w:rsidRPr="00C35639">
        <w:t>-</w:t>
      </w:r>
      <w:r w:rsidR="000650C8" w:rsidRPr="00405A7F">
        <w:rPr>
          <w:lang w:val="en-US"/>
        </w:rPr>
        <w:t xml:space="preserve"> </w:t>
      </w:r>
      <w:r w:rsidR="000650C8" w:rsidRPr="00C35639">
        <w:t>об</w:t>
      </w:r>
      <w:r w:rsidR="000650C8">
        <w:t xml:space="preserve">ластен управител на област </w:t>
      </w:r>
      <w:r>
        <w:t>Монтана</w:t>
      </w:r>
    </w:p>
    <w:p w14:paraId="6D1CE803" w14:textId="567EB991" w:rsidR="000650C8" w:rsidRPr="00C35639" w:rsidRDefault="008D6B10" w:rsidP="000650C8">
      <w:pPr>
        <w:numPr>
          <w:ilvl w:val="0"/>
          <w:numId w:val="1"/>
        </w:numPr>
        <w:spacing w:before="0" w:after="0"/>
        <w:ind w:right="-1"/>
        <w:jc w:val="both"/>
      </w:pPr>
      <w:r>
        <w:rPr>
          <w:b/>
        </w:rPr>
        <w:t xml:space="preserve">Ваня Събчева </w:t>
      </w:r>
      <w:r w:rsidR="000650C8" w:rsidRPr="00C35639">
        <w:t>-</w:t>
      </w:r>
      <w:r w:rsidR="000650C8" w:rsidRPr="00405A7F">
        <w:rPr>
          <w:lang w:val="en-US"/>
        </w:rPr>
        <w:t xml:space="preserve"> </w:t>
      </w:r>
      <w:r w:rsidR="000650C8" w:rsidRPr="00C35639">
        <w:t>областен управител на област</w:t>
      </w:r>
      <w:r>
        <w:t xml:space="preserve"> Ловеч</w:t>
      </w:r>
    </w:p>
    <w:p w14:paraId="08FDB0CE" w14:textId="549997C0" w:rsidR="000650C8" w:rsidRPr="00C35639" w:rsidRDefault="008D6B10" w:rsidP="000650C8">
      <w:pPr>
        <w:numPr>
          <w:ilvl w:val="0"/>
          <w:numId w:val="1"/>
        </w:numPr>
        <w:spacing w:before="0" w:after="0"/>
        <w:ind w:right="-1"/>
        <w:jc w:val="both"/>
      </w:pPr>
      <w:r>
        <w:rPr>
          <w:b/>
        </w:rPr>
        <w:t xml:space="preserve">Мирослав Петров </w:t>
      </w:r>
      <w:r w:rsidR="000650C8" w:rsidRPr="00C35639">
        <w:rPr>
          <w:b/>
          <w:lang w:val="en-US"/>
        </w:rPr>
        <w:t>-</w:t>
      </w:r>
      <w:r w:rsidR="000650C8" w:rsidRPr="00C35639">
        <w:t xml:space="preserve"> областен управител на</w:t>
      </w:r>
      <w:r w:rsidR="000650C8">
        <w:t xml:space="preserve"> област </w:t>
      </w:r>
      <w:r>
        <w:t>Плевен</w:t>
      </w:r>
    </w:p>
    <w:p w14:paraId="495AD2BA" w14:textId="77777777" w:rsidR="00701207" w:rsidRDefault="001674E9" w:rsidP="00D00870">
      <w:pPr>
        <w:numPr>
          <w:ilvl w:val="0"/>
          <w:numId w:val="1"/>
        </w:numPr>
        <w:spacing w:before="0" w:after="0"/>
        <w:ind w:right="-1"/>
        <w:jc w:val="both"/>
      </w:pPr>
      <w:r w:rsidRPr="00701207">
        <w:rPr>
          <w:rFonts w:eastAsia="Calibri"/>
          <w:b/>
          <w:lang w:eastAsia="en-US"/>
        </w:rPr>
        <w:t xml:space="preserve">Цветан Ценков – </w:t>
      </w:r>
      <w:r w:rsidRPr="001674E9">
        <w:rPr>
          <w:rFonts w:eastAsia="Calibri"/>
          <w:lang w:eastAsia="en-US"/>
        </w:rPr>
        <w:t>кмет на Община Видин</w:t>
      </w:r>
      <w:r w:rsidR="000650C8">
        <w:t xml:space="preserve"> </w:t>
      </w:r>
      <w:r w:rsidR="00701207">
        <w:t>и представител на общините от област Видин</w:t>
      </w:r>
    </w:p>
    <w:p w14:paraId="1DC8F0F1" w14:textId="4910AF43" w:rsidR="000650C8" w:rsidRPr="00701207" w:rsidRDefault="001674E9" w:rsidP="00D00870">
      <w:pPr>
        <w:numPr>
          <w:ilvl w:val="0"/>
          <w:numId w:val="1"/>
        </w:numPr>
        <w:spacing w:before="0" w:after="0"/>
        <w:ind w:right="-1"/>
        <w:jc w:val="both"/>
      </w:pPr>
      <w:r w:rsidRPr="00701207">
        <w:rPr>
          <w:b/>
        </w:rPr>
        <w:t xml:space="preserve">Александър Александров - </w:t>
      </w:r>
      <w:r w:rsidRPr="00701207">
        <w:t>кмет на Община Ружинци</w:t>
      </w:r>
      <w:r w:rsidRPr="00701207">
        <w:rPr>
          <w:b/>
        </w:rPr>
        <w:t xml:space="preserve"> </w:t>
      </w:r>
      <w:r w:rsidR="00701207" w:rsidRPr="00701207">
        <w:t>и представител на общините от област Видин</w:t>
      </w:r>
    </w:p>
    <w:p w14:paraId="40D00992" w14:textId="249A16BD" w:rsidR="000650C8" w:rsidRPr="003274BB" w:rsidRDefault="001674E9" w:rsidP="000650C8">
      <w:pPr>
        <w:numPr>
          <w:ilvl w:val="0"/>
          <w:numId w:val="1"/>
        </w:numPr>
        <w:spacing w:before="0" w:after="0"/>
        <w:ind w:right="-1"/>
        <w:jc w:val="both"/>
      </w:pPr>
      <w:r>
        <w:rPr>
          <w:b/>
        </w:rPr>
        <w:t xml:space="preserve">Калин Каменов  - </w:t>
      </w:r>
      <w:r w:rsidRPr="001674E9">
        <w:t>кмет на Община Враца</w:t>
      </w:r>
      <w:r w:rsidR="000650C8">
        <w:t xml:space="preserve"> </w:t>
      </w:r>
      <w:r w:rsidR="00701207">
        <w:t>и представител на общините от област Враца</w:t>
      </w:r>
      <w:r w:rsidR="000650C8">
        <w:rPr>
          <w:color w:val="000000"/>
          <w:lang w:val="en"/>
        </w:rPr>
        <w:t>;</w:t>
      </w:r>
    </w:p>
    <w:p w14:paraId="080BEC7A" w14:textId="75109981" w:rsidR="000650C8" w:rsidRPr="003274BB" w:rsidRDefault="001674E9" w:rsidP="000650C8">
      <w:pPr>
        <w:numPr>
          <w:ilvl w:val="0"/>
          <w:numId w:val="1"/>
        </w:numPr>
        <w:spacing w:before="0" w:after="0"/>
        <w:ind w:right="-1"/>
        <w:jc w:val="both"/>
      </w:pPr>
      <w:r>
        <w:rPr>
          <w:b/>
        </w:rPr>
        <w:lastRenderedPageBreak/>
        <w:t xml:space="preserve">Маринела Николова – </w:t>
      </w:r>
      <w:r w:rsidRPr="001674E9">
        <w:t>кмет на Община Козлодуй</w:t>
      </w:r>
      <w:r w:rsidR="00701207">
        <w:t xml:space="preserve"> и представител на общините от област Враца</w:t>
      </w:r>
      <w:r w:rsidR="000650C8">
        <w:rPr>
          <w:color w:val="000000"/>
        </w:rPr>
        <w:t>;</w:t>
      </w:r>
    </w:p>
    <w:p w14:paraId="466F2B64" w14:textId="0CFDC08E" w:rsidR="00701207" w:rsidRPr="00701207" w:rsidRDefault="00701207" w:rsidP="00701207">
      <w:pPr>
        <w:spacing w:before="0" w:after="0"/>
        <w:ind w:right="-1" w:firstLine="0"/>
        <w:jc w:val="both"/>
      </w:pPr>
      <w:r w:rsidRPr="006D3DA5">
        <w:t>10</w:t>
      </w:r>
      <w:r>
        <w:rPr>
          <w:b/>
        </w:rPr>
        <w:t xml:space="preserve">. </w:t>
      </w:r>
      <w:r w:rsidR="00821FFF" w:rsidRPr="00701207">
        <w:rPr>
          <w:b/>
        </w:rPr>
        <w:t xml:space="preserve">Корнелия Маринова </w:t>
      </w:r>
      <w:r w:rsidR="00821FFF" w:rsidRPr="00701207">
        <w:t xml:space="preserve">– кмет на Община Ловеч </w:t>
      </w:r>
      <w:r w:rsidRPr="00701207">
        <w:t>и представител на общините от област Ловеч</w:t>
      </w:r>
    </w:p>
    <w:p w14:paraId="7A8EDE7A" w14:textId="104B523D" w:rsidR="000650C8" w:rsidRDefault="00D34403" w:rsidP="000650C8">
      <w:pPr>
        <w:spacing w:before="0" w:after="0"/>
        <w:ind w:right="-1" w:firstLine="0"/>
        <w:jc w:val="both"/>
      </w:pPr>
      <w:r>
        <w:t>11</w:t>
      </w:r>
      <w:r w:rsidR="00821FFF">
        <w:t xml:space="preserve">. </w:t>
      </w:r>
      <w:r w:rsidR="00821FFF" w:rsidRPr="00821FFF">
        <w:rPr>
          <w:b/>
        </w:rPr>
        <w:t>Донка Михайлова</w:t>
      </w:r>
      <w:r w:rsidR="00821FFF">
        <w:t xml:space="preserve"> – кмет на Община Троян</w:t>
      </w:r>
      <w:r w:rsidR="00701207">
        <w:t>, заместник- председател на Управителния съвет на НСОРБ и представител на общините от област Ловеч</w:t>
      </w:r>
      <w:r w:rsidR="000650C8" w:rsidRPr="00FB577A">
        <w:t>;</w:t>
      </w:r>
    </w:p>
    <w:p w14:paraId="46739DFF" w14:textId="761649EA" w:rsidR="00821FFF" w:rsidRDefault="00D34403" w:rsidP="000650C8">
      <w:pPr>
        <w:spacing w:before="0" w:after="0"/>
        <w:ind w:right="-1" w:firstLine="0"/>
        <w:jc w:val="both"/>
      </w:pPr>
      <w:r>
        <w:t>12</w:t>
      </w:r>
      <w:r w:rsidR="00821FFF">
        <w:t xml:space="preserve">. </w:t>
      </w:r>
      <w:r w:rsidR="00821FFF" w:rsidRPr="00821FFF">
        <w:rPr>
          <w:b/>
        </w:rPr>
        <w:t>Златко Живков</w:t>
      </w:r>
      <w:r w:rsidR="00821FFF">
        <w:t xml:space="preserve"> – кмет на Община Монтана</w:t>
      </w:r>
      <w:r w:rsidR="00A96BDE">
        <w:t>, член на Управителния съвет на НСОРБ</w:t>
      </w:r>
      <w:r w:rsidR="00821FFF">
        <w:t xml:space="preserve"> </w:t>
      </w:r>
      <w:r w:rsidR="00701207">
        <w:t>и представител на общините от област Монтана</w:t>
      </w:r>
      <w:r w:rsidR="00821FFF" w:rsidRPr="00821FFF">
        <w:rPr>
          <w:lang w:val="en"/>
        </w:rPr>
        <w:t>;</w:t>
      </w:r>
    </w:p>
    <w:p w14:paraId="527AC49A" w14:textId="10A1129C" w:rsidR="00821FFF" w:rsidRDefault="00D34403" w:rsidP="00821FFF">
      <w:pPr>
        <w:spacing w:before="0" w:after="0"/>
        <w:ind w:right="-1" w:firstLine="0"/>
        <w:jc w:val="both"/>
        <w:rPr>
          <w:lang w:val="en"/>
        </w:rPr>
      </w:pPr>
      <w:r>
        <w:t>13</w:t>
      </w:r>
      <w:r w:rsidR="00821FFF">
        <w:t xml:space="preserve">. </w:t>
      </w:r>
      <w:r w:rsidR="00821FFF" w:rsidRPr="00821FFF">
        <w:rPr>
          <w:b/>
        </w:rPr>
        <w:t>Нина Петкова</w:t>
      </w:r>
      <w:r w:rsidR="00821FFF">
        <w:t xml:space="preserve"> – кмет на Община Георги Дамяново</w:t>
      </w:r>
      <w:r w:rsidR="00701207">
        <w:t xml:space="preserve"> и представител на общините от област Монтана</w:t>
      </w:r>
      <w:r w:rsidR="00821FFF" w:rsidRPr="00821FFF">
        <w:rPr>
          <w:lang w:val="en"/>
        </w:rPr>
        <w:t>;</w:t>
      </w:r>
    </w:p>
    <w:p w14:paraId="51BB8831" w14:textId="00638CC2" w:rsidR="00821FFF" w:rsidRDefault="00D34403" w:rsidP="00821FFF">
      <w:pPr>
        <w:spacing w:before="0" w:after="0"/>
        <w:ind w:right="-1" w:firstLine="0"/>
        <w:jc w:val="both"/>
      </w:pPr>
      <w:r>
        <w:t>14</w:t>
      </w:r>
      <w:r w:rsidR="00821FFF">
        <w:t xml:space="preserve">. </w:t>
      </w:r>
      <w:r w:rsidR="00821FFF" w:rsidRPr="00821FFF">
        <w:rPr>
          <w:b/>
        </w:rPr>
        <w:t>Георг Спартански</w:t>
      </w:r>
      <w:r w:rsidR="00821FFF">
        <w:t xml:space="preserve"> – кмет на Община Плевен </w:t>
      </w:r>
      <w:r w:rsidR="00701207">
        <w:t>и представител на общините от област Плевен</w:t>
      </w:r>
      <w:r w:rsidR="00821FFF">
        <w:t>;</w:t>
      </w:r>
    </w:p>
    <w:p w14:paraId="24A59DAD" w14:textId="4631FF50" w:rsidR="00821FFF" w:rsidRDefault="00D34403" w:rsidP="00821FFF">
      <w:pPr>
        <w:spacing w:before="0" w:after="0"/>
        <w:ind w:right="-1" w:firstLine="0"/>
        <w:jc w:val="both"/>
      </w:pPr>
      <w:r>
        <w:t>15</w:t>
      </w:r>
      <w:r w:rsidR="00821FFF">
        <w:t xml:space="preserve">. </w:t>
      </w:r>
      <w:r w:rsidR="00821FFF" w:rsidRPr="00821FFF">
        <w:rPr>
          <w:b/>
        </w:rPr>
        <w:t xml:space="preserve">Милен </w:t>
      </w:r>
      <w:proofErr w:type="spellStart"/>
      <w:r w:rsidR="00821FFF" w:rsidRPr="00821FFF">
        <w:rPr>
          <w:b/>
        </w:rPr>
        <w:t>Дулев</w:t>
      </w:r>
      <w:proofErr w:type="spellEnd"/>
      <w:r w:rsidR="00821FFF">
        <w:t xml:space="preserve"> – кмет на Община Белене </w:t>
      </w:r>
      <w:r w:rsidR="00701207">
        <w:t>и представител на общините от област Плевен</w:t>
      </w:r>
      <w:r w:rsidR="00821FFF">
        <w:t>;</w:t>
      </w:r>
    </w:p>
    <w:p w14:paraId="3A70ED32" w14:textId="58E32AD4" w:rsidR="00821FFF" w:rsidRDefault="00BD1278" w:rsidP="00821FFF">
      <w:pPr>
        <w:spacing w:before="0" w:after="0"/>
        <w:ind w:right="-1" w:firstLine="0"/>
        <w:jc w:val="both"/>
      </w:pPr>
      <w:r>
        <w:t>16</w:t>
      </w:r>
      <w:r w:rsidR="00821FFF">
        <w:t xml:space="preserve">. </w:t>
      </w:r>
      <w:r w:rsidR="00821FFF" w:rsidRPr="00821FFF">
        <w:rPr>
          <w:b/>
        </w:rPr>
        <w:t>Цветан Димитров</w:t>
      </w:r>
      <w:r w:rsidR="00821FFF">
        <w:t xml:space="preserve"> – кмет на Община Червен Бряг </w:t>
      </w:r>
      <w:r w:rsidR="00701207">
        <w:t>и представител на общините от област Плевен</w:t>
      </w:r>
      <w:r w:rsidR="00821FFF" w:rsidRPr="00821FFF">
        <w:t>;</w:t>
      </w:r>
    </w:p>
    <w:p w14:paraId="401D4A96" w14:textId="4E2DC119" w:rsidR="00821FFF" w:rsidRDefault="00701207" w:rsidP="00821FFF">
      <w:pPr>
        <w:spacing w:before="0" w:after="0"/>
        <w:ind w:right="-1" w:firstLine="0"/>
        <w:jc w:val="both"/>
      </w:pPr>
      <w:r>
        <w:t>Заместници:</w:t>
      </w:r>
    </w:p>
    <w:p w14:paraId="4C55B28D" w14:textId="02CCBDE8" w:rsidR="00701207" w:rsidRPr="001B08F6" w:rsidRDefault="00701207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B08F6">
        <w:rPr>
          <w:rFonts w:ascii="Times New Roman" w:hAnsi="Times New Roman"/>
          <w:b/>
          <w:sz w:val="24"/>
          <w:szCs w:val="24"/>
        </w:rPr>
        <w:t>Борис Николов</w:t>
      </w:r>
      <w:r w:rsidRPr="001B08F6">
        <w:rPr>
          <w:rFonts w:ascii="Times New Roman" w:hAnsi="Times New Roman"/>
          <w:sz w:val="24"/>
          <w:szCs w:val="24"/>
        </w:rPr>
        <w:t xml:space="preserve"> – кмет на Община Белоградчик и представител на общините от област Видин;</w:t>
      </w:r>
    </w:p>
    <w:p w14:paraId="039E2ABA" w14:textId="543E387D" w:rsidR="00701207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B08F6">
        <w:rPr>
          <w:rFonts w:ascii="Times New Roman" w:hAnsi="Times New Roman"/>
          <w:b/>
          <w:sz w:val="24"/>
          <w:szCs w:val="24"/>
        </w:rPr>
        <w:t xml:space="preserve">Анжело </w:t>
      </w:r>
      <w:proofErr w:type="spellStart"/>
      <w:r w:rsidRPr="001B08F6">
        <w:rPr>
          <w:rFonts w:ascii="Times New Roman" w:hAnsi="Times New Roman"/>
          <w:b/>
          <w:sz w:val="24"/>
          <w:szCs w:val="24"/>
        </w:rPr>
        <w:t>Добричов</w:t>
      </w:r>
      <w:proofErr w:type="spellEnd"/>
      <w:r w:rsidRPr="001B08F6">
        <w:rPr>
          <w:rFonts w:ascii="Times New Roman" w:hAnsi="Times New Roman"/>
          <w:sz w:val="24"/>
          <w:szCs w:val="24"/>
        </w:rPr>
        <w:t xml:space="preserve"> – кмет на Община Чупрене и представител на общините от област Видин;</w:t>
      </w:r>
    </w:p>
    <w:p w14:paraId="7209FACF" w14:textId="4720FC17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Иво Цветков </w:t>
      </w:r>
      <w:r>
        <w:rPr>
          <w:rFonts w:ascii="Times New Roman" w:hAnsi="Times New Roman"/>
          <w:sz w:val="24"/>
          <w:szCs w:val="24"/>
        </w:rPr>
        <w:t>– кмет на Община Бяла Слатина и представител на общините от област Враца;</w:t>
      </w:r>
    </w:p>
    <w:p w14:paraId="5773EB60" w14:textId="7FC492E2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Владимир Христов </w:t>
      </w:r>
      <w:r>
        <w:rPr>
          <w:rFonts w:ascii="Times New Roman" w:hAnsi="Times New Roman"/>
          <w:sz w:val="24"/>
          <w:szCs w:val="24"/>
        </w:rPr>
        <w:t>– председател на Общински съвет Враца и представител на общините от област Враца;</w:t>
      </w:r>
    </w:p>
    <w:p w14:paraId="3343EBAD" w14:textId="3C6CDF9D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Красимир </w:t>
      </w:r>
      <w:proofErr w:type="spellStart"/>
      <w:r>
        <w:rPr>
          <w:rFonts w:ascii="Times New Roman" w:hAnsi="Times New Roman"/>
          <w:b/>
          <w:sz w:val="24"/>
          <w:szCs w:val="24"/>
        </w:rPr>
        <w:t>Джонев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кмет на Община Летница и представител на общините от област Ловеч;</w:t>
      </w:r>
    </w:p>
    <w:p w14:paraId="37CB5770" w14:textId="07A4D197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Мадлена Бояджиева </w:t>
      </w:r>
      <w:r>
        <w:rPr>
          <w:rFonts w:ascii="Times New Roman" w:hAnsi="Times New Roman"/>
          <w:sz w:val="24"/>
          <w:szCs w:val="24"/>
        </w:rPr>
        <w:t>– кмет на Община Тетевен и представител на общините от област Ловеч;</w:t>
      </w:r>
    </w:p>
    <w:p w14:paraId="590955C9" w14:textId="5EEF1B90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Георги Гаврилов </w:t>
      </w:r>
      <w:r>
        <w:rPr>
          <w:rFonts w:ascii="Times New Roman" w:hAnsi="Times New Roman"/>
          <w:sz w:val="24"/>
          <w:szCs w:val="24"/>
        </w:rPr>
        <w:t>– кмет на Община Лом и представител на общините от област Монтана;</w:t>
      </w:r>
    </w:p>
    <w:p w14:paraId="16014074" w14:textId="56A1F1C3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Георги Георгиев </w:t>
      </w:r>
      <w:r>
        <w:rPr>
          <w:rFonts w:ascii="Times New Roman" w:hAnsi="Times New Roman"/>
          <w:sz w:val="24"/>
          <w:szCs w:val="24"/>
        </w:rPr>
        <w:t>– кмет на Община Якимово и представител на общините от област Монтана;</w:t>
      </w:r>
    </w:p>
    <w:p w14:paraId="1DC49AA9" w14:textId="448179FF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Любка Александрова </w:t>
      </w:r>
      <w:r>
        <w:rPr>
          <w:rFonts w:ascii="Times New Roman" w:hAnsi="Times New Roman"/>
          <w:sz w:val="24"/>
          <w:szCs w:val="24"/>
        </w:rPr>
        <w:t>– кмет на Община Левски и представител на общините от област Плевен;</w:t>
      </w:r>
    </w:p>
    <w:p w14:paraId="363207CD" w14:textId="40730F22" w:rsidR="001B08F6" w:rsidRDefault="001B08F6" w:rsidP="00701207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Ивелин Савов </w:t>
      </w:r>
      <w:r>
        <w:rPr>
          <w:rFonts w:ascii="Times New Roman" w:hAnsi="Times New Roman"/>
          <w:sz w:val="24"/>
          <w:szCs w:val="24"/>
        </w:rPr>
        <w:t>– кмет на Община Никопол и представител на общините от област Плевен;</w:t>
      </w:r>
    </w:p>
    <w:p w14:paraId="6B1EF760" w14:textId="481E3318" w:rsidR="00821FFF" w:rsidRPr="00367064" w:rsidRDefault="001B08F6" w:rsidP="00676DED">
      <w:pPr>
        <w:pStyle w:val="ListParagraph"/>
        <w:numPr>
          <w:ilvl w:val="0"/>
          <w:numId w:val="2"/>
        </w:numPr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67064">
        <w:rPr>
          <w:rFonts w:ascii="Times New Roman" w:hAnsi="Times New Roman"/>
          <w:b/>
          <w:sz w:val="24"/>
          <w:szCs w:val="24"/>
        </w:rPr>
        <w:lastRenderedPageBreak/>
        <w:t xml:space="preserve">Детелин Василев </w:t>
      </w:r>
      <w:r w:rsidRPr="00367064">
        <w:rPr>
          <w:rFonts w:ascii="Times New Roman" w:hAnsi="Times New Roman"/>
          <w:sz w:val="24"/>
          <w:szCs w:val="24"/>
        </w:rPr>
        <w:t>– кмет на Община Пордим и представител на общините от област Плевен;</w:t>
      </w:r>
    </w:p>
    <w:p w14:paraId="599131B8" w14:textId="5A61045A" w:rsidR="00821FFF" w:rsidRDefault="00821FFF" w:rsidP="000650C8">
      <w:pPr>
        <w:spacing w:before="0" w:after="0"/>
        <w:ind w:right="-1" w:firstLine="0"/>
        <w:jc w:val="both"/>
      </w:pPr>
    </w:p>
    <w:p w14:paraId="6CD96389" w14:textId="327CC528" w:rsidR="000650C8" w:rsidRDefault="000650C8" w:rsidP="000650C8">
      <w:pPr>
        <w:spacing w:before="0" w:after="0"/>
        <w:ind w:right="-1" w:firstLine="0"/>
        <w:jc w:val="both"/>
        <w:rPr>
          <w:lang w:val="en"/>
        </w:rPr>
      </w:pPr>
      <w:r>
        <w:rPr>
          <w:b/>
          <w:lang w:val="en-US"/>
        </w:rPr>
        <w:t xml:space="preserve">II. </w:t>
      </w:r>
      <w:r>
        <w:rPr>
          <w:b/>
        </w:rPr>
        <w:t xml:space="preserve">Наблюдатели </w:t>
      </w:r>
      <w:r w:rsidRPr="00C72BCE">
        <w:rPr>
          <w:b/>
        </w:rPr>
        <w:t xml:space="preserve">с право </w:t>
      </w:r>
      <w:r>
        <w:rPr>
          <w:b/>
        </w:rPr>
        <w:t xml:space="preserve">на съвещателен </w:t>
      </w:r>
      <w:r w:rsidRPr="00C72BCE">
        <w:rPr>
          <w:b/>
        </w:rPr>
        <w:t>глас</w:t>
      </w:r>
      <w:r>
        <w:rPr>
          <w:b/>
        </w:rPr>
        <w:t>,</w:t>
      </w:r>
      <w:r w:rsidR="00BE5405">
        <w:rPr>
          <w:b/>
        </w:rPr>
        <w:t xml:space="preserve"> по чл.18, ал.13, т.6-11</w:t>
      </w:r>
      <w:r w:rsidR="00FA475A">
        <w:rPr>
          <w:b/>
        </w:rPr>
        <w:t xml:space="preserve"> от Закона за регионалното развитие </w:t>
      </w:r>
      <w:r w:rsidR="00FA475A">
        <w:rPr>
          <w:b/>
          <w:lang w:val="en-US"/>
        </w:rPr>
        <w:t>(</w:t>
      </w:r>
      <w:r w:rsidR="00FA475A">
        <w:rPr>
          <w:b/>
        </w:rPr>
        <w:t>ЗРР</w:t>
      </w:r>
      <w:r w:rsidR="00FA475A">
        <w:rPr>
          <w:b/>
          <w:lang w:val="en-US"/>
        </w:rPr>
        <w:t>)</w:t>
      </w:r>
      <w:r w:rsidR="00BE5405">
        <w:rPr>
          <w:b/>
        </w:rPr>
        <w:t>,</w:t>
      </w:r>
      <w:r>
        <w:rPr>
          <w:b/>
        </w:rPr>
        <w:t xml:space="preserve"> които имат право на глас</w:t>
      </w:r>
      <w:r w:rsidR="00C72DD1">
        <w:rPr>
          <w:b/>
        </w:rPr>
        <w:t xml:space="preserve">, </w:t>
      </w:r>
      <w:r>
        <w:rPr>
          <w:b/>
        </w:rPr>
        <w:t xml:space="preserve">единствено </w:t>
      </w:r>
      <w:proofErr w:type="spellStart"/>
      <w:r w:rsidRPr="00C72BCE">
        <w:rPr>
          <w:b/>
          <w:lang w:val="en"/>
        </w:rPr>
        <w:t>при</w:t>
      </w:r>
      <w:proofErr w:type="spellEnd"/>
      <w:r w:rsidRPr="00C72BCE">
        <w:rPr>
          <w:b/>
          <w:lang w:val="en"/>
        </w:rPr>
        <w:t xml:space="preserve"> </w:t>
      </w:r>
      <w:proofErr w:type="spellStart"/>
      <w:r w:rsidRPr="00C72BCE">
        <w:rPr>
          <w:b/>
          <w:lang w:val="en"/>
        </w:rPr>
        <w:t>приемането</w:t>
      </w:r>
      <w:proofErr w:type="spellEnd"/>
      <w:r w:rsidRPr="00C72BCE">
        <w:rPr>
          <w:b/>
          <w:lang w:val="en"/>
        </w:rPr>
        <w:t xml:space="preserve"> </w:t>
      </w:r>
      <w:proofErr w:type="spellStart"/>
      <w:r w:rsidRPr="00C72BCE">
        <w:rPr>
          <w:b/>
          <w:lang w:val="en"/>
        </w:rPr>
        <w:t>на</w:t>
      </w:r>
      <w:proofErr w:type="spellEnd"/>
      <w:r w:rsidRPr="00C72BCE">
        <w:rPr>
          <w:b/>
          <w:lang w:val="en"/>
        </w:rPr>
        <w:t xml:space="preserve"> </w:t>
      </w:r>
      <w:proofErr w:type="spellStart"/>
      <w:r w:rsidRPr="00C72BCE">
        <w:rPr>
          <w:b/>
          <w:lang w:val="en"/>
        </w:rPr>
        <w:t>решения</w:t>
      </w:r>
      <w:proofErr w:type="spellEnd"/>
      <w:r w:rsidRPr="00C72BCE">
        <w:rPr>
          <w:b/>
          <w:lang w:val="en"/>
        </w:rPr>
        <w:t xml:space="preserve"> </w:t>
      </w:r>
      <w:proofErr w:type="spellStart"/>
      <w:r w:rsidRPr="00C72BCE">
        <w:rPr>
          <w:b/>
          <w:lang w:val="en"/>
        </w:rPr>
        <w:t>по</w:t>
      </w:r>
      <w:proofErr w:type="spellEnd"/>
      <w:r w:rsidRPr="00C72BCE">
        <w:rPr>
          <w:b/>
          <w:lang w:val="en"/>
        </w:rPr>
        <w:t xml:space="preserve"> </w:t>
      </w:r>
      <w:proofErr w:type="spellStart"/>
      <w:r w:rsidRPr="00C72BCE">
        <w:rPr>
          <w:b/>
          <w:lang w:val="en"/>
        </w:rPr>
        <w:t>чл</w:t>
      </w:r>
      <w:proofErr w:type="spellEnd"/>
      <w:r w:rsidRPr="00C72BCE">
        <w:rPr>
          <w:b/>
          <w:lang w:val="en"/>
        </w:rPr>
        <w:t xml:space="preserve">. </w:t>
      </w:r>
      <w:proofErr w:type="gramStart"/>
      <w:r w:rsidRPr="00C72BCE">
        <w:rPr>
          <w:b/>
          <w:lang w:val="en"/>
        </w:rPr>
        <w:t>19</w:t>
      </w:r>
      <w:proofErr w:type="gramEnd"/>
      <w:r w:rsidRPr="00C72BCE">
        <w:rPr>
          <w:b/>
          <w:lang w:val="en"/>
        </w:rPr>
        <w:t xml:space="preserve">, </w:t>
      </w:r>
      <w:proofErr w:type="spellStart"/>
      <w:r w:rsidRPr="00C72BCE">
        <w:rPr>
          <w:b/>
          <w:lang w:val="en"/>
        </w:rPr>
        <w:t>ал</w:t>
      </w:r>
      <w:proofErr w:type="spellEnd"/>
      <w:r w:rsidRPr="00C72BCE">
        <w:rPr>
          <w:b/>
          <w:lang w:val="en"/>
        </w:rPr>
        <w:t xml:space="preserve">. </w:t>
      </w:r>
      <w:proofErr w:type="gramStart"/>
      <w:r w:rsidRPr="00C72BCE">
        <w:rPr>
          <w:b/>
          <w:lang w:val="en"/>
        </w:rPr>
        <w:t>1</w:t>
      </w:r>
      <w:proofErr w:type="gramEnd"/>
      <w:r w:rsidRPr="00C72BCE">
        <w:rPr>
          <w:b/>
          <w:lang w:val="en"/>
        </w:rPr>
        <w:t>, т. 3</w:t>
      </w:r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от</w:t>
      </w:r>
      <w:proofErr w:type="spellEnd"/>
      <w:r>
        <w:rPr>
          <w:b/>
          <w:lang w:val="en"/>
        </w:rPr>
        <w:t xml:space="preserve"> ЗРР</w:t>
      </w:r>
      <w:r w:rsidRPr="00C72BCE">
        <w:rPr>
          <w:lang w:val="en"/>
        </w:rPr>
        <w:t>;</w:t>
      </w:r>
    </w:p>
    <w:p w14:paraId="77A45BCE" w14:textId="77777777" w:rsidR="006D3DA5" w:rsidRPr="00C72BCE" w:rsidRDefault="006D3DA5" w:rsidP="000650C8">
      <w:pPr>
        <w:spacing w:before="0" w:after="0"/>
        <w:ind w:right="-1" w:firstLine="0"/>
        <w:jc w:val="both"/>
        <w:rPr>
          <w:lang w:val="en"/>
        </w:rPr>
      </w:pPr>
    </w:p>
    <w:p w14:paraId="4381F584" w14:textId="05DAD1E8" w:rsidR="00B258B5" w:rsidRDefault="003967E9" w:rsidP="000650C8">
      <w:pPr>
        <w:spacing w:before="0" w:after="0"/>
        <w:ind w:right="-1" w:firstLine="0"/>
        <w:jc w:val="both"/>
      </w:pPr>
      <w:r>
        <w:t>17</w:t>
      </w:r>
      <w:r w:rsidR="000650C8">
        <w:t>.</w:t>
      </w:r>
      <w:r w:rsidR="000F62D4">
        <w:t xml:space="preserve"> </w:t>
      </w:r>
      <w:r w:rsidR="00FA4BDD" w:rsidRPr="000F62D4">
        <w:rPr>
          <w:b/>
        </w:rPr>
        <w:t>Веселка Иванова</w:t>
      </w:r>
      <w:r w:rsidR="00BF2096">
        <w:rPr>
          <w:b/>
        </w:rPr>
        <w:t xml:space="preserve"> -</w:t>
      </w:r>
      <w:r w:rsidR="00BF2096" w:rsidRPr="00BF209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началник на отдел „Програми и проекти на общините“</w:t>
      </w:r>
      <w:r w:rsidR="0090720D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в НСОРБ</w:t>
      </w:r>
      <w:r w:rsidR="00FA4BDD">
        <w:t xml:space="preserve"> </w:t>
      </w:r>
      <w:r w:rsidR="000650C8">
        <w:t>- представител на Национално сдружение на общините в Република България;</w:t>
      </w:r>
    </w:p>
    <w:p w14:paraId="23E9F563" w14:textId="7762EA97" w:rsidR="00FC3BD2" w:rsidRDefault="003967E9" w:rsidP="000650C8">
      <w:pPr>
        <w:spacing w:before="0" w:after="0"/>
        <w:ind w:right="-1" w:firstLine="0"/>
        <w:jc w:val="both"/>
      </w:pPr>
      <w:r>
        <w:t>17</w:t>
      </w:r>
      <w:r w:rsidR="00FC3BD2">
        <w:t>.1</w:t>
      </w:r>
      <w:r w:rsidR="0090720D">
        <w:t xml:space="preserve">. </w:t>
      </w:r>
      <w:r w:rsidR="00FC3BD2">
        <w:t xml:space="preserve"> </w:t>
      </w:r>
      <w:r w:rsidR="00FC3BD2" w:rsidRPr="00FC3BD2">
        <w:t>Заместник:</w:t>
      </w:r>
      <w:r w:rsidR="0090720D">
        <w:t xml:space="preserve"> </w:t>
      </w:r>
      <w:r w:rsidR="0090720D" w:rsidRPr="0090720D">
        <w:rPr>
          <w:b/>
        </w:rPr>
        <w:t>Венелин Велчев</w:t>
      </w:r>
      <w:r w:rsidR="0090720D">
        <w:t xml:space="preserve"> – експерт „Неинвестиционни проекти“ в НСОРБ</w:t>
      </w:r>
      <w:r w:rsidR="006D3DA5">
        <w:t>;</w:t>
      </w:r>
    </w:p>
    <w:p w14:paraId="3F86A6EE" w14:textId="5CD94D23" w:rsidR="000650C8" w:rsidRDefault="003967E9" w:rsidP="000650C8">
      <w:pPr>
        <w:spacing w:before="0" w:after="0"/>
        <w:ind w:right="-1" w:firstLine="0"/>
        <w:jc w:val="both"/>
      </w:pPr>
      <w:r>
        <w:t>18</w:t>
      </w:r>
      <w:r w:rsidR="000650C8">
        <w:t>.</w:t>
      </w:r>
      <w:r w:rsidR="000650C8" w:rsidRPr="000A196F">
        <w:t xml:space="preserve"> </w:t>
      </w:r>
      <w:r w:rsidR="000F62D4" w:rsidRPr="000F62D4">
        <w:rPr>
          <w:b/>
        </w:rPr>
        <w:t>Мирослав Тончев</w:t>
      </w:r>
      <w:r w:rsidR="000F62D4">
        <w:rPr>
          <w:b/>
        </w:rPr>
        <w:t xml:space="preserve"> </w:t>
      </w:r>
      <w:r w:rsidR="003B40F0">
        <w:rPr>
          <w:b/>
        </w:rPr>
        <w:t>–</w:t>
      </w:r>
      <w:r w:rsidR="000F62D4">
        <w:rPr>
          <w:b/>
        </w:rPr>
        <w:t xml:space="preserve"> </w:t>
      </w:r>
      <w:r w:rsidR="000F62D4" w:rsidRPr="003B40F0">
        <w:t>Б</w:t>
      </w:r>
      <w:r w:rsidR="003B40F0" w:rsidRPr="003B40F0">
        <w:t>ългарска Стопанска Камара</w:t>
      </w:r>
      <w:r w:rsidR="000F62D4">
        <w:rPr>
          <w:b/>
        </w:rPr>
        <w:t xml:space="preserve"> </w:t>
      </w:r>
      <w:r w:rsidR="000F62D4">
        <w:t xml:space="preserve"> </w:t>
      </w:r>
      <w:r w:rsidR="000650C8">
        <w:t xml:space="preserve">- </w:t>
      </w:r>
      <w:r w:rsidR="000650C8" w:rsidRPr="000A196F">
        <w:t>представител на национално представените организации на работодателите, които имат свои членове на територията на съответния регион за планиране от ниво 2;</w:t>
      </w:r>
    </w:p>
    <w:p w14:paraId="2BBECB1C" w14:textId="79E645B7" w:rsidR="000650C8" w:rsidRDefault="003967E9" w:rsidP="000650C8">
      <w:pPr>
        <w:spacing w:before="0" w:after="0"/>
        <w:ind w:right="-1" w:firstLine="0"/>
        <w:jc w:val="both"/>
      </w:pPr>
      <w:r>
        <w:t>19</w:t>
      </w:r>
      <w:r w:rsidR="000650C8">
        <w:t xml:space="preserve">. </w:t>
      </w:r>
      <w:r w:rsidR="000F62D4" w:rsidRPr="000F62D4">
        <w:rPr>
          <w:b/>
        </w:rPr>
        <w:t xml:space="preserve">Милен Каменов – </w:t>
      </w:r>
      <w:r w:rsidR="000F62D4" w:rsidRPr="00676DED">
        <w:t>С</w:t>
      </w:r>
      <w:r w:rsidR="00676DED" w:rsidRPr="00676DED">
        <w:t>ъюз за Стопанска Инициатива</w:t>
      </w:r>
      <w:r w:rsidR="000F62D4">
        <w:t xml:space="preserve"> </w:t>
      </w:r>
      <w:r w:rsidR="000650C8">
        <w:t xml:space="preserve">- </w:t>
      </w:r>
      <w:r w:rsidR="000650C8" w:rsidRPr="000A196F">
        <w:t>представител на национално представените организации на работодателите, които имат свои членове на територията на съответния регион за планиране от ниво 2;</w:t>
      </w:r>
    </w:p>
    <w:p w14:paraId="5182B20F" w14:textId="27CA51AF" w:rsidR="000650C8" w:rsidRPr="00330514" w:rsidRDefault="003967E9" w:rsidP="000650C8">
      <w:pPr>
        <w:spacing w:before="0" w:after="0"/>
        <w:ind w:right="-1" w:firstLine="0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650FC8">
        <w:rPr>
          <w:color w:val="000000" w:themeColor="text1"/>
        </w:rPr>
        <w:t xml:space="preserve">. </w:t>
      </w:r>
      <w:r w:rsidR="00650FC8" w:rsidRPr="00650FC8">
        <w:rPr>
          <w:b/>
          <w:color w:val="000000" w:themeColor="text1"/>
        </w:rPr>
        <w:t>Тони Петров</w:t>
      </w:r>
      <w:r w:rsidR="00650FC8">
        <w:rPr>
          <w:color w:val="000000" w:themeColor="text1"/>
        </w:rPr>
        <w:t xml:space="preserve"> </w:t>
      </w:r>
      <w:r w:rsidR="00874EF8">
        <w:rPr>
          <w:color w:val="000000" w:themeColor="text1"/>
        </w:rPr>
        <w:t>–</w:t>
      </w:r>
      <w:r w:rsidR="000650C8" w:rsidRPr="00330514">
        <w:rPr>
          <w:color w:val="000000" w:themeColor="text1"/>
        </w:rPr>
        <w:t xml:space="preserve"> </w:t>
      </w:r>
      <w:r w:rsidR="00874EF8">
        <w:rPr>
          <w:color w:val="000000" w:themeColor="text1"/>
        </w:rPr>
        <w:t>Председател на К</w:t>
      </w:r>
      <w:r w:rsidR="006D3DA5">
        <w:rPr>
          <w:color w:val="000000" w:themeColor="text1"/>
        </w:rPr>
        <w:t>амарата на строителите в България</w:t>
      </w:r>
      <w:r w:rsidR="00874EF8">
        <w:rPr>
          <w:color w:val="000000" w:themeColor="text1"/>
        </w:rPr>
        <w:t>, Областно представителство Враца -</w:t>
      </w:r>
      <w:r w:rsidR="006D3DA5">
        <w:rPr>
          <w:color w:val="000000" w:themeColor="text1"/>
        </w:rPr>
        <w:t xml:space="preserve"> </w:t>
      </w:r>
      <w:r w:rsidR="000650C8" w:rsidRPr="00330514">
        <w:rPr>
          <w:color w:val="000000" w:themeColor="text1"/>
        </w:rPr>
        <w:t xml:space="preserve">представител на Камарата на строителите в България; </w:t>
      </w:r>
    </w:p>
    <w:p w14:paraId="7FA3FD7E" w14:textId="504403F7" w:rsidR="004A6D12" w:rsidRDefault="003967E9" w:rsidP="000650C8">
      <w:pPr>
        <w:spacing w:before="0" w:after="0"/>
        <w:ind w:right="-1" w:firstLine="0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FC3BD2" w:rsidRPr="00330514">
        <w:rPr>
          <w:color w:val="000000" w:themeColor="text1"/>
        </w:rPr>
        <w:t>.1</w:t>
      </w:r>
      <w:r w:rsidR="00FC3BD2" w:rsidRPr="00330514">
        <w:rPr>
          <w:rFonts w:eastAsia="Calibri"/>
          <w:color w:val="000000" w:themeColor="text1"/>
          <w:lang w:eastAsia="en-US"/>
        </w:rPr>
        <w:t xml:space="preserve"> </w:t>
      </w:r>
      <w:r w:rsidR="00FC3BD2" w:rsidRPr="00330514">
        <w:rPr>
          <w:color w:val="000000" w:themeColor="text1"/>
        </w:rPr>
        <w:t>Заместни</w:t>
      </w:r>
      <w:r w:rsidR="003C1820">
        <w:rPr>
          <w:color w:val="000000" w:themeColor="text1"/>
        </w:rPr>
        <w:t>ци</w:t>
      </w:r>
      <w:r w:rsidR="00FC3BD2" w:rsidRPr="00330514">
        <w:rPr>
          <w:color w:val="000000" w:themeColor="text1"/>
        </w:rPr>
        <w:t>:</w:t>
      </w:r>
    </w:p>
    <w:p w14:paraId="4123AB92" w14:textId="44803296" w:rsidR="004A6D12" w:rsidRDefault="004A6D12" w:rsidP="000650C8">
      <w:pPr>
        <w:spacing w:before="0" w:after="0"/>
        <w:ind w:right="-1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70C1">
        <w:rPr>
          <w:color w:val="000000" w:themeColor="text1"/>
        </w:rPr>
        <w:t xml:space="preserve"> </w:t>
      </w:r>
      <w:r w:rsidR="005B70C1" w:rsidRPr="005B70C1">
        <w:rPr>
          <w:b/>
          <w:color w:val="000000" w:themeColor="text1"/>
        </w:rPr>
        <w:t xml:space="preserve">Орлин </w:t>
      </w:r>
      <w:proofErr w:type="spellStart"/>
      <w:r w:rsidR="005B70C1" w:rsidRPr="005B70C1">
        <w:rPr>
          <w:b/>
          <w:color w:val="000000" w:themeColor="text1"/>
        </w:rPr>
        <w:t>Бишков</w:t>
      </w:r>
      <w:proofErr w:type="spellEnd"/>
      <w:r w:rsidR="00DF58F0">
        <w:rPr>
          <w:b/>
          <w:color w:val="000000" w:themeColor="text1"/>
        </w:rPr>
        <w:t xml:space="preserve"> </w:t>
      </w:r>
      <w:r w:rsidR="00874EF8">
        <w:rPr>
          <w:b/>
          <w:color w:val="000000" w:themeColor="text1"/>
        </w:rPr>
        <w:t xml:space="preserve">- </w:t>
      </w:r>
      <w:r w:rsidR="00874EF8" w:rsidRPr="00874EF8">
        <w:rPr>
          <w:color w:val="000000" w:themeColor="text1"/>
        </w:rPr>
        <w:t>председател на Областно представителство</w:t>
      </w:r>
      <w:r w:rsidR="00DF58F0">
        <w:rPr>
          <w:color w:val="000000" w:themeColor="text1"/>
        </w:rPr>
        <w:t xml:space="preserve"> на Камарата на строителите -</w:t>
      </w:r>
      <w:r w:rsidR="00874EF8" w:rsidRPr="00874EF8">
        <w:rPr>
          <w:color w:val="000000" w:themeColor="text1"/>
        </w:rPr>
        <w:t xml:space="preserve"> Видин</w:t>
      </w:r>
      <w:r>
        <w:rPr>
          <w:color w:val="000000" w:themeColor="text1"/>
        </w:rPr>
        <w:t>;</w:t>
      </w:r>
    </w:p>
    <w:p w14:paraId="7FAE1A29" w14:textId="1D3D9319" w:rsidR="00FC3BD2" w:rsidRPr="00874EF8" w:rsidRDefault="004A6D12" w:rsidP="000650C8">
      <w:pPr>
        <w:spacing w:before="0" w:after="0"/>
        <w:ind w:right="-1" w:firstLine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="005B70C1" w:rsidRPr="005B70C1">
        <w:rPr>
          <w:b/>
          <w:color w:val="000000" w:themeColor="text1"/>
        </w:rPr>
        <w:t xml:space="preserve"> Андрей Цеков</w:t>
      </w:r>
      <w:r w:rsidR="00DF58F0">
        <w:rPr>
          <w:b/>
          <w:color w:val="000000" w:themeColor="text1"/>
        </w:rPr>
        <w:t xml:space="preserve"> </w:t>
      </w:r>
      <w:r w:rsidR="00874EF8">
        <w:rPr>
          <w:b/>
          <w:color w:val="000000" w:themeColor="text1"/>
        </w:rPr>
        <w:t xml:space="preserve">- </w:t>
      </w:r>
      <w:r w:rsidR="00874EF8" w:rsidRPr="00874EF8">
        <w:rPr>
          <w:color w:val="000000" w:themeColor="text1"/>
        </w:rPr>
        <w:t>член на Контролния съвет на К</w:t>
      </w:r>
      <w:r w:rsidR="00DF58F0">
        <w:rPr>
          <w:color w:val="000000" w:themeColor="text1"/>
        </w:rPr>
        <w:t>амарата на строителите в България;</w:t>
      </w:r>
    </w:p>
    <w:p w14:paraId="1DF5CED4" w14:textId="05F1A61F" w:rsidR="000650C8" w:rsidRDefault="003967E9" w:rsidP="000650C8">
      <w:pPr>
        <w:spacing w:before="0" w:after="0"/>
        <w:ind w:right="-1" w:firstLine="0"/>
        <w:jc w:val="both"/>
      </w:pPr>
      <w:r>
        <w:t>2</w:t>
      </w:r>
      <w:r w:rsidR="005372DA">
        <w:t>1</w:t>
      </w:r>
      <w:r w:rsidR="009A0E50">
        <w:t xml:space="preserve">. </w:t>
      </w:r>
      <w:r w:rsidR="009A0E50" w:rsidRPr="009A0E50">
        <w:rPr>
          <w:b/>
        </w:rPr>
        <w:t>Десислава Димитрова</w:t>
      </w:r>
      <w:r w:rsidR="00BF2096">
        <w:rPr>
          <w:b/>
        </w:rPr>
        <w:t xml:space="preserve"> - </w:t>
      </w:r>
      <w:r w:rsidR="00BF2096" w:rsidRPr="00BF209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Председател СРС – Враца</w:t>
      </w:r>
      <w:r w:rsidR="009A0E50">
        <w:t xml:space="preserve"> – КТ „Подкрепа“ </w:t>
      </w:r>
      <w:r w:rsidR="000650C8">
        <w:t xml:space="preserve">- </w:t>
      </w:r>
      <w:r w:rsidR="000650C8" w:rsidRPr="00F51E26">
        <w:t>представител на национално представените организации на работниците и служителите;</w:t>
      </w:r>
    </w:p>
    <w:p w14:paraId="7A0C6BA3" w14:textId="01CA8A33" w:rsidR="000650C8" w:rsidRDefault="003967E9" w:rsidP="000650C8">
      <w:pPr>
        <w:spacing w:before="0" w:after="0"/>
        <w:ind w:right="-1" w:firstLine="0"/>
        <w:jc w:val="both"/>
      </w:pPr>
      <w:r>
        <w:t>2</w:t>
      </w:r>
      <w:r w:rsidR="005372DA">
        <w:t>2</w:t>
      </w:r>
      <w:r w:rsidR="009A0E50">
        <w:t xml:space="preserve">. </w:t>
      </w:r>
      <w:r w:rsidR="009A0E50" w:rsidRPr="009A0E50">
        <w:rPr>
          <w:b/>
        </w:rPr>
        <w:t>Пламен Нанков</w:t>
      </w:r>
      <w:r w:rsidR="009A0E50">
        <w:t xml:space="preserve"> – </w:t>
      </w:r>
      <w:r w:rsidR="00BF2096" w:rsidRPr="00BF209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Вицепрезидент на КНСБ</w:t>
      </w:r>
      <w:r w:rsidR="00BF2096">
        <w:t xml:space="preserve"> </w:t>
      </w:r>
      <w:r w:rsidR="009A0E50">
        <w:t xml:space="preserve"> </w:t>
      </w:r>
      <w:r w:rsidR="000650C8">
        <w:t xml:space="preserve">- </w:t>
      </w:r>
      <w:r w:rsidR="000650C8" w:rsidRPr="00F51E26">
        <w:t>представител на национално представените организации на работниците и служителите;</w:t>
      </w:r>
    </w:p>
    <w:p w14:paraId="498A3723" w14:textId="0EB28C33" w:rsidR="000650C8" w:rsidRDefault="003967E9" w:rsidP="000650C8">
      <w:pPr>
        <w:spacing w:before="0" w:after="0"/>
        <w:ind w:right="-1" w:firstLine="0"/>
        <w:jc w:val="both"/>
      </w:pPr>
      <w:r>
        <w:t>2</w:t>
      </w:r>
      <w:r w:rsidR="005372DA">
        <w:t>3</w:t>
      </w:r>
      <w:r w:rsidR="000650C8">
        <w:t xml:space="preserve">. </w:t>
      </w:r>
      <w:r w:rsidR="009D769A" w:rsidRPr="009D769A">
        <w:rPr>
          <w:b/>
        </w:rPr>
        <w:t>Доц. д-р Нончо Димитров</w:t>
      </w:r>
      <w:r w:rsidR="009D769A">
        <w:t xml:space="preserve"> – </w:t>
      </w:r>
      <w:r w:rsidR="004D64BF" w:rsidRPr="004D64BF">
        <w:rPr>
          <w:rFonts w:eastAsia="Calibri"/>
          <w:lang w:eastAsia="en-US"/>
        </w:rPr>
        <w:t>научен секретар на катедра „Национална и регионална сигурност“, заместник декан на факултет „Икономика на инфраструктурата</w:t>
      </w:r>
      <w:r w:rsidR="00676DED">
        <w:rPr>
          <w:rFonts w:eastAsia="Calibri"/>
          <w:lang w:eastAsia="en-US"/>
        </w:rPr>
        <w:t>“</w:t>
      </w:r>
      <w:r w:rsidR="004D64BF">
        <w:rPr>
          <w:rFonts w:eastAsia="Calibri"/>
          <w:lang w:eastAsia="en-US"/>
        </w:rPr>
        <w:t xml:space="preserve"> </w:t>
      </w:r>
      <w:r w:rsidR="009D769A">
        <w:t xml:space="preserve">УНСС </w:t>
      </w:r>
      <w:r w:rsidR="000650C8">
        <w:t xml:space="preserve">- </w:t>
      </w:r>
      <w:r w:rsidR="000650C8" w:rsidRPr="00F51E26">
        <w:t>представител на висшите училища в съответния регион за планиране от ниво 2</w:t>
      </w:r>
      <w:r w:rsidR="000650C8">
        <w:t>;</w:t>
      </w:r>
    </w:p>
    <w:p w14:paraId="728FF2CE" w14:textId="0935B1A7" w:rsidR="000650C8" w:rsidRDefault="003967E9" w:rsidP="000650C8">
      <w:pPr>
        <w:spacing w:before="0" w:after="0"/>
        <w:ind w:right="-1" w:firstLine="0"/>
        <w:jc w:val="both"/>
      </w:pPr>
      <w:r>
        <w:t>2</w:t>
      </w:r>
      <w:r w:rsidR="005372DA">
        <w:t>4</w:t>
      </w:r>
      <w:r w:rsidR="008127F6">
        <w:t xml:space="preserve">. </w:t>
      </w:r>
      <w:r w:rsidR="008127F6" w:rsidRPr="008127F6">
        <w:rPr>
          <w:b/>
        </w:rPr>
        <w:t xml:space="preserve">Християн </w:t>
      </w:r>
      <w:proofErr w:type="spellStart"/>
      <w:r w:rsidR="008127F6" w:rsidRPr="008127F6">
        <w:rPr>
          <w:b/>
        </w:rPr>
        <w:t>Гешков</w:t>
      </w:r>
      <w:proofErr w:type="spellEnd"/>
      <w:r w:rsidR="008127F6">
        <w:t xml:space="preserve"> – Изпълнителен директор на „</w:t>
      </w:r>
      <w:proofErr w:type="spellStart"/>
      <w:r w:rsidR="008127F6">
        <w:t>Уником</w:t>
      </w:r>
      <w:proofErr w:type="spellEnd"/>
      <w:r w:rsidR="008127F6">
        <w:t xml:space="preserve"> </w:t>
      </w:r>
      <w:proofErr w:type="spellStart"/>
      <w:r w:rsidR="008127F6">
        <w:t>Технолоджи</w:t>
      </w:r>
      <w:proofErr w:type="spellEnd"/>
      <w:r w:rsidR="008127F6">
        <w:t>“ АД</w:t>
      </w:r>
      <w:r w:rsidR="000650C8">
        <w:t xml:space="preserve"> - </w:t>
      </w:r>
      <w:r w:rsidR="000650C8" w:rsidRPr="00F51E26">
        <w:t xml:space="preserve">представител на икономическия сектор </w:t>
      </w:r>
      <w:r w:rsidR="006420C4">
        <w:t>от група предприятия „малки/</w:t>
      </w:r>
      <w:proofErr w:type="spellStart"/>
      <w:r w:rsidR="006420C4">
        <w:t>микропредприятия</w:t>
      </w:r>
      <w:proofErr w:type="spellEnd"/>
      <w:r w:rsidR="006420C4">
        <w:t xml:space="preserve">“ </w:t>
      </w:r>
      <w:r w:rsidR="000650C8" w:rsidRPr="00F51E26">
        <w:t>в съответния регион за планиране от ниво 2</w:t>
      </w:r>
      <w:r w:rsidR="000650C8">
        <w:t>;</w:t>
      </w:r>
    </w:p>
    <w:p w14:paraId="7A75C034" w14:textId="48B4C3EC" w:rsidR="00FC3BD2" w:rsidRDefault="003967E9" w:rsidP="000650C8">
      <w:pPr>
        <w:spacing w:before="0" w:after="0"/>
        <w:ind w:right="-1" w:firstLine="0"/>
        <w:jc w:val="both"/>
      </w:pPr>
      <w:r>
        <w:t>2</w:t>
      </w:r>
      <w:r w:rsidR="005372DA">
        <w:t>4</w:t>
      </w:r>
      <w:r w:rsidR="00FC3BD2">
        <w:t xml:space="preserve">.1 </w:t>
      </w:r>
      <w:r w:rsidR="00FC3BD2" w:rsidRPr="00FC3BD2">
        <w:t>Заместник:</w:t>
      </w:r>
      <w:r w:rsidR="008127F6">
        <w:t xml:space="preserve"> </w:t>
      </w:r>
      <w:r w:rsidR="008127F6" w:rsidRPr="008127F6">
        <w:rPr>
          <w:b/>
        </w:rPr>
        <w:t>Камелия Трифонова</w:t>
      </w:r>
      <w:r w:rsidR="008127F6">
        <w:t xml:space="preserve"> – Управител на „</w:t>
      </w:r>
      <w:proofErr w:type="spellStart"/>
      <w:r w:rsidR="008127F6">
        <w:t>Камират</w:t>
      </w:r>
      <w:proofErr w:type="spellEnd"/>
      <w:r w:rsidR="008127F6">
        <w:t>“ ЕООД</w:t>
      </w:r>
      <w:r w:rsidR="003778A6">
        <w:t>;</w:t>
      </w:r>
    </w:p>
    <w:p w14:paraId="1762C1FF" w14:textId="12DB7648" w:rsidR="000650C8" w:rsidRDefault="005372DA" w:rsidP="000650C8">
      <w:pPr>
        <w:spacing w:before="0" w:after="0"/>
        <w:ind w:right="-1" w:firstLine="0"/>
        <w:jc w:val="both"/>
      </w:pPr>
      <w:r>
        <w:lastRenderedPageBreak/>
        <w:t>25</w:t>
      </w:r>
      <w:r w:rsidR="00B27186">
        <w:t xml:space="preserve">. </w:t>
      </w:r>
      <w:r w:rsidR="00B27186" w:rsidRPr="00B27186">
        <w:rPr>
          <w:b/>
        </w:rPr>
        <w:t>Мартин Дончев</w:t>
      </w:r>
      <w:r w:rsidR="00B27186">
        <w:t xml:space="preserve"> – Управител на „БДИН БГ КОМ“ ООД</w:t>
      </w:r>
      <w:r w:rsidR="000650C8">
        <w:t xml:space="preserve"> - </w:t>
      </w:r>
      <w:r w:rsidR="000650C8" w:rsidRPr="00F51E26">
        <w:t xml:space="preserve">представител на икономическия сектор </w:t>
      </w:r>
      <w:r w:rsidR="006420C4">
        <w:t xml:space="preserve">от група предприятия „средни предприятия“ </w:t>
      </w:r>
      <w:r w:rsidR="000650C8" w:rsidRPr="00F51E26">
        <w:t>в съответния регион за планиране от ниво 2</w:t>
      </w:r>
      <w:r w:rsidR="000650C8">
        <w:t>;</w:t>
      </w:r>
    </w:p>
    <w:p w14:paraId="55FB18E5" w14:textId="24E43690" w:rsidR="00FC3BD2" w:rsidRDefault="005372DA" w:rsidP="000650C8">
      <w:pPr>
        <w:spacing w:before="0" w:after="0"/>
        <w:ind w:right="-1" w:firstLine="0"/>
        <w:jc w:val="both"/>
      </w:pPr>
      <w:r>
        <w:t>25</w:t>
      </w:r>
      <w:r w:rsidR="00FC3BD2">
        <w:t>.1</w:t>
      </w:r>
      <w:r w:rsidR="00FC3BD2" w:rsidRPr="00FC3BD2">
        <w:rPr>
          <w:rFonts w:eastAsia="Calibri"/>
          <w:lang w:eastAsia="en-US"/>
        </w:rPr>
        <w:t xml:space="preserve"> </w:t>
      </w:r>
      <w:r w:rsidR="00FC3BD2" w:rsidRPr="00FC3BD2">
        <w:t>Заместник:</w:t>
      </w:r>
      <w:r w:rsidR="00B27186">
        <w:t xml:space="preserve"> </w:t>
      </w:r>
      <w:r w:rsidR="00B27186" w:rsidRPr="00E83620">
        <w:rPr>
          <w:b/>
        </w:rPr>
        <w:t>Мария Пенкова</w:t>
      </w:r>
      <w:r w:rsidR="00B27186">
        <w:t xml:space="preserve"> – Управител на „Родопа Троян“ ООД</w:t>
      </w:r>
      <w:r w:rsidR="001902BC">
        <w:t>;</w:t>
      </w:r>
    </w:p>
    <w:p w14:paraId="536EC5DF" w14:textId="1694D902" w:rsidR="000650C8" w:rsidRDefault="005372DA" w:rsidP="000650C8">
      <w:pPr>
        <w:spacing w:before="0" w:after="0"/>
        <w:ind w:right="-1" w:firstLine="0"/>
        <w:jc w:val="both"/>
      </w:pPr>
      <w:r>
        <w:t>2</w:t>
      </w:r>
      <w:r w:rsidR="00676DED">
        <w:t>6</w:t>
      </w:r>
      <w:r w:rsidR="000650C8">
        <w:t xml:space="preserve">. </w:t>
      </w:r>
      <w:proofErr w:type="spellStart"/>
      <w:r w:rsidR="00902602" w:rsidRPr="00902602">
        <w:rPr>
          <w:b/>
        </w:rPr>
        <w:t>Димитранка</w:t>
      </w:r>
      <w:proofErr w:type="spellEnd"/>
      <w:r w:rsidR="00902602" w:rsidRPr="00902602">
        <w:rPr>
          <w:b/>
        </w:rPr>
        <w:t xml:space="preserve"> Каменова</w:t>
      </w:r>
      <w:r w:rsidR="00902602">
        <w:t xml:space="preserve"> – Председател на УС на Сдружение „Местна инициативна група – Берковица и Годеч“</w:t>
      </w:r>
      <w:r w:rsidR="000650C8">
        <w:t xml:space="preserve">- </w:t>
      </w:r>
      <w:r w:rsidR="000650C8" w:rsidRPr="00F51E26">
        <w:t xml:space="preserve">представител на юридически лица с нестопанска цел, осъществяващи дейност в </w:t>
      </w:r>
      <w:r w:rsidR="000650C8" w:rsidRPr="00696796">
        <w:t>обществена полза на територията на съответния регион за планиране от ниво 2</w:t>
      </w:r>
      <w:r w:rsidR="00696796" w:rsidRPr="00696796">
        <w:t xml:space="preserve"> от групата организации, работещи в сферата на равенството между мъжете и жените, </w:t>
      </w:r>
      <w:proofErr w:type="spellStart"/>
      <w:r w:rsidR="00696796" w:rsidRPr="00696796">
        <w:t>недискриминацията</w:t>
      </w:r>
      <w:proofErr w:type="spellEnd"/>
      <w:r w:rsidR="00696796" w:rsidRPr="00696796">
        <w:t xml:space="preserve">, равните възможности, социалното включване и интегрирането на </w:t>
      </w:r>
      <w:proofErr w:type="spellStart"/>
      <w:r w:rsidR="00696796" w:rsidRPr="00696796">
        <w:t>маргинализираните</w:t>
      </w:r>
      <w:proofErr w:type="spellEnd"/>
      <w:r w:rsidR="00696796" w:rsidRPr="00696796">
        <w:t xml:space="preserve"> групи</w:t>
      </w:r>
      <w:r w:rsidR="000650C8" w:rsidRPr="00696796">
        <w:t>;</w:t>
      </w:r>
    </w:p>
    <w:p w14:paraId="41919005" w14:textId="71ABABAD" w:rsidR="00FC3BD2" w:rsidRDefault="005372DA" w:rsidP="000650C8">
      <w:pPr>
        <w:spacing w:before="0" w:after="0"/>
        <w:ind w:right="-1" w:firstLine="0"/>
        <w:jc w:val="both"/>
      </w:pPr>
      <w:r>
        <w:t>2</w:t>
      </w:r>
      <w:r w:rsidR="00676DED">
        <w:t>6</w:t>
      </w:r>
      <w:r w:rsidR="00FC3BD2">
        <w:t xml:space="preserve">.1 </w:t>
      </w:r>
      <w:r w:rsidR="00FC3BD2" w:rsidRPr="00FC3BD2">
        <w:t>Заместни</w:t>
      </w:r>
      <w:r w:rsidR="00902602">
        <w:t>ци</w:t>
      </w:r>
      <w:r w:rsidR="00FC3BD2" w:rsidRPr="00FC3BD2">
        <w:t>:</w:t>
      </w:r>
    </w:p>
    <w:p w14:paraId="61E61112" w14:textId="5D6F298A" w:rsidR="00902602" w:rsidRDefault="00902602" w:rsidP="000650C8">
      <w:pPr>
        <w:spacing w:before="0" w:after="0"/>
        <w:ind w:right="-1" w:firstLine="0"/>
        <w:jc w:val="both"/>
      </w:pPr>
      <w:r>
        <w:t xml:space="preserve">- </w:t>
      </w:r>
      <w:r w:rsidRPr="00902602">
        <w:rPr>
          <w:b/>
        </w:rPr>
        <w:t xml:space="preserve">Цветка </w:t>
      </w:r>
      <w:proofErr w:type="spellStart"/>
      <w:r w:rsidRPr="00902602">
        <w:rPr>
          <w:b/>
        </w:rPr>
        <w:t>Петрелийска</w:t>
      </w:r>
      <w:proofErr w:type="spellEnd"/>
      <w:r>
        <w:t xml:space="preserve"> – Изпълнителен директор на Сдружение „Местна инициативна група – Берковица и Годеч“;</w:t>
      </w:r>
    </w:p>
    <w:p w14:paraId="0C996B67" w14:textId="7DE3AE8C" w:rsidR="00902602" w:rsidRDefault="00902602" w:rsidP="000650C8">
      <w:pPr>
        <w:spacing w:before="0" w:after="0"/>
        <w:ind w:right="-1" w:firstLine="0"/>
        <w:jc w:val="both"/>
      </w:pPr>
      <w:r>
        <w:t xml:space="preserve">- </w:t>
      </w:r>
      <w:r w:rsidRPr="00902602">
        <w:rPr>
          <w:b/>
        </w:rPr>
        <w:t>Петя Димитрова</w:t>
      </w:r>
      <w:r>
        <w:t xml:space="preserve"> – Експерт по прилагане на СВОМР, Сдружение „МИГ – Берковица и Годеч“;</w:t>
      </w:r>
    </w:p>
    <w:p w14:paraId="3B99ED06" w14:textId="21E85A1F" w:rsidR="00902602" w:rsidRDefault="00902602" w:rsidP="000650C8">
      <w:pPr>
        <w:spacing w:before="0" w:after="0"/>
        <w:ind w:right="-1" w:firstLine="0"/>
        <w:jc w:val="both"/>
      </w:pPr>
      <w:r>
        <w:t xml:space="preserve">- </w:t>
      </w:r>
      <w:r w:rsidRPr="00902602">
        <w:rPr>
          <w:b/>
        </w:rPr>
        <w:t>Диляна Иванова</w:t>
      </w:r>
      <w:r>
        <w:t xml:space="preserve"> – Технически асистент на Сдружение „МИГ – Берковица и Годеч“;</w:t>
      </w:r>
    </w:p>
    <w:p w14:paraId="5BA9EFA0" w14:textId="51DE42DB" w:rsidR="000650C8" w:rsidRDefault="005372DA" w:rsidP="000650C8">
      <w:pPr>
        <w:spacing w:before="0" w:after="0"/>
        <w:ind w:right="-1" w:firstLine="0"/>
        <w:jc w:val="both"/>
      </w:pPr>
      <w:r>
        <w:t>2</w:t>
      </w:r>
      <w:r w:rsidR="00676DED">
        <w:t>7</w:t>
      </w:r>
      <w:r w:rsidR="00502D41">
        <w:t xml:space="preserve">. </w:t>
      </w:r>
      <w:r w:rsidR="00502D41" w:rsidRPr="00502D41">
        <w:rPr>
          <w:b/>
        </w:rPr>
        <w:t>Христина Иванова</w:t>
      </w:r>
      <w:r w:rsidR="00F35239">
        <w:rPr>
          <w:b/>
        </w:rPr>
        <w:t xml:space="preserve"> - </w:t>
      </w:r>
      <w:r w:rsidR="00F35239" w:rsidRPr="00F35239">
        <w:t>Председател на УС на Фондация „</w:t>
      </w:r>
      <w:r w:rsidR="00F35239">
        <w:t>М</w:t>
      </w:r>
      <w:r w:rsidR="00F35239" w:rsidRPr="00F35239">
        <w:t>онтана</w:t>
      </w:r>
      <w:r w:rsidR="00F35239">
        <w:t xml:space="preserve"> </w:t>
      </w:r>
      <w:r w:rsidR="00F35239" w:rsidRPr="00F35239">
        <w:t>- утре“</w:t>
      </w:r>
      <w:r w:rsidR="000650C8" w:rsidRPr="00F35239">
        <w:t>-</w:t>
      </w:r>
      <w:r w:rsidR="000650C8">
        <w:t xml:space="preserve"> </w:t>
      </w:r>
      <w:r w:rsidR="000650C8" w:rsidRPr="00F51E26">
        <w:t>представител на юридически лица с нестопанска цел, осъществяващи дейност в обществена полза на територията на съответния регион за планиране от ниво 2</w:t>
      </w:r>
      <w:r w:rsidR="00A5310B">
        <w:t xml:space="preserve"> от </w:t>
      </w:r>
      <w:r w:rsidR="00A5310B" w:rsidRPr="00696796">
        <w:t xml:space="preserve">групата </w:t>
      </w:r>
      <w:r w:rsidR="0060685E" w:rsidRPr="0060685E">
        <w:t>екологични организации и организации, работещи в сферата на образованието, науката и културата</w:t>
      </w:r>
      <w:r w:rsidR="000650C8">
        <w:t>;</w:t>
      </w:r>
    </w:p>
    <w:p w14:paraId="49C9EEC0" w14:textId="77777777" w:rsidR="00502D41" w:rsidRDefault="005372DA" w:rsidP="000650C8">
      <w:pPr>
        <w:spacing w:before="0" w:after="0"/>
        <w:ind w:right="-1" w:firstLine="0"/>
        <w:jc w:val="both"/>
      </w:pPr>
      <w:r>
        <w:t>2</w:t>
      </w:r>
      <w:r w:rsidR="00676DED">
        <w:t>7</w:t>
      </w:r>
      <w:r w:rsidR="00FC3BD2">
        <w:t xml:space="preserve">.1 </w:t>
      </w:r>
      <w:r w:rsidR="00FC3BD2" w:rsidRPr="00FC3BD2">
        <w:t>Заместни</w:t>
      </w:r>
      <w:r w:rsidR="00502D41">
        <w:t>ци</w:t>
      </w:r>
      <w:r w:rsidR="00FC3BD2" w:rsidRPr="00FC3BD2">
        <w:t>:</w:t>
      </w:r>
      <w:r w:rsidR="00502D41">
        <w:t xml:space="preserve"> </w:t>
      </w:r>
    </w:p>
    <w:p w14:paraId="7AF256FA" w14:textId="05B65B77" w:rsidR="00FC3BD2" w:rsidRPr="00F35239" w:rsidRDefault="00502D41" w:rsidP="000650C8">
      <w:pPr>
        <w:spacing w:before="0" w:after="0"/>
        <w:ind w:right="-1" w:firstLine="0"/>
        <w:jc w:val="both"/>
      </w:pPr>
      <w:r>
        <w:t xml:space="preserve">- </w:t>
      </w:r>
      <w:r w:rsidRPr="00502D41">
        <w:rPr>
          <w:b/>
        </w:rPr>
        <w:t>Мария Панайотова</w:t>
      </w:r>
      <w:r w:rsidR="00F35239">
        <w:rPr>
          <w:b/>
        </w:rPr>
        <w:t xml:space="preserve"> - </w:t>
      </w:r>
      <w:r w:rsidR="00F35239" w:rsidRPr="00F35239">
        <w:t xml:space="preserve">Административен секретар на Търговско- промишлена палата </w:t>
      </w:r>
      <w:r w:rsidR="00F35239">
        <w:t>–</w:t>
      </w:r>
      <w:r w:rsidR="00F35239" w:rsidRPr="00F35239">
        <w:t xml:space="preserve"> Враца</w:t>
      </w:r>
      <w:r w:rsidR="00F35239">
        <w:t>;</w:t>
      </w:r>
    </w:p>
    <w:p w14:paraId="1D146AD3" w14:textId="56FE5F5C" w:rsidR="00502D41" w:rsidRDefault="00502D41" w:rsidP="000650C8">
      <w:pPr>
        <w:spacing w:before="0" w:after="0"/>
        <w:ind w:right="-1" w:firstLine="0"/>
        <w:jc w:val="both"/>
      </w:pPr>
      <w:r>
        <w:t xml:space="preserve">- </w:t>
      </w:r>
      <w:r w:rsidRPr="00502D41">
        <w:rPr>
          <w:b/>
        </w:rPr>
        <w:t>Божидар Цветков</w:t>
      </w:r>
      <w:r w:rsidR="00F35239">
        <w:rPr>
          <w:b/>
        </w:rPr>
        <w:t xml:space="preserve"> – </w:t>
      </w:r>
      <w:r w:rsidR="00F35239" w:rsidRPr="00F35239">
        <w:t>Председател на „Български младежки форум“ СНЦОП</w:t>
      </w:r>
      <w:r w:rsidR="00F35239">
        <w:t>;</w:t>
      </w:r>
    </w:p>
    <w:p w14:paraId="779D3565" w14:textId="19A93BCE" w:rsidR="00F35239" w:rsidRDefault="00F35239" w:rsidP="000650C8">
      <w:pPr>
        <w:spacing w:before="0" w:after="0"/>
        <w:ind w:right="-1" w:firstLine="0"/>
        <w:jc w:val="both"/>
      </w:pPr>
      <w:r>
        <w:t xml:space="preserve">- </w:t>
      </w:r>
      <w:r w:rsidRPr="00F35239">
        <w:rPr>
          <w:b/>
        </w:rPr>
        <w:t>Петко Петков</w:t>
      </w:r>
      <w:r>
        <w:t xml:space="preserve"> – Председател на Фондация „Северозападен институт за младежки политики“- Монтана</w:t>
      </w:r>
    </w:p>
    <w:p w14:paraId="215AB162" w14:textId="65A97E25" w:rsidR="000650C8" w:rsidRDefault="005372DA" w:rsidP="000650C8">
      <w:pPr>
        <w:spacing w:before="0" w:after="0"/>
        <w:ind w:right="-1" w:firstLine="0"/>
        <w:jc w:val="both"/>
      </w:pPr>
      <w:r>
        <w:t>2</w:t>
      </w:r>
      <w:r w:rsidR="00676DED">
        <w:t>8</w:t>
      </w:r>
      <w:r w:rsidR="00502D41">
        <w:t xml:space="preserve">. </w:t>
      </w:r>
      <w:r w:rsidR="00502D41" w:rsidRPr="00502D41">
        <w:rPr>
          <w:b/>
        </w:rPr>
        <w:t>Илиана Филипова</w:t>
      </w:r>
      <w:r w:rsidR="00D76B56">
        <w:rPr>
          <w:b/>
        </w:rPr>
        <w:t xml:space="preserve"> - </w:t>
      </w:r>
      <w:r w:rsidR="00D76B56" w:rsidRPr="00D76B56">
        <w:t>Председател на УС на Агенция за регионално развитие</w:t>
      </w:r>
      <w:r w:rsidR="00D76B56">
        <w:rPr>
          <w:b/>
        </w:rPr>
        <w:t xml:space="preserve"> - </w:t>
      </w:r>
      <w:r w:rsidR="00D76B56" w:rsidRPr="00D76B56">
        <w:t>Враца</w:t>
      </w:r>
      <w:r w:rsidR="000650C8" w:rsidRPr="00D76B56">
        <w:t xml:space="preserve"> </w:t>
      </w:r>
      <w:r w:rsidR="000650C8">
        <w:t xml:space="preserve">- </w:t>
      </w:r>
      <w:r w:rsidR="000650C8" w:rsidRPr="00F51E26">
        <w:t>представител на юридически лица с нестопанска цел, осъществяващи дейност в обществена полза на територията на съответния регион за планиране от ниво 2</w:t>
      </w:r>
      <w:r w:rsidR="0060685E">
        <w:t xml:space="preserve"> от групата </w:t>
      </w:r>
      <w:r w:rsidR="0060685E" w:rsidRPr="0060685E">
        <w:t>агенции за регионално развитие</w:t>
      </w:r>
      <w:r w:rsidR="000650C8">
        <w:t>;</w:t>
      </w:r>
    </w:p>
    <w:p w14:paraId="7CBF199B" w14:textId="5588CA2F" w:rsidR="00FC3BD2" w:rsidRDefault="005372DA" w:rsidP="000650C8">
      <w:pPr>
        <w:spacing w:before="0" w:after="0"/>
        <w:ind w:right="-1" w:firstLine="0"/>
        <w:jc w:val="both"/>
      </w:pPr>
      <w:r>
        <w:t>2</w:t>
      </w:r>
      <w:r w:rsidR="00676DED">
        <w:t>8</w:t>
      </w:r>
      <w:r w:rsidR="00FC3BD2">
        <w:t xml:space="preserve">.1 </w:t>
      </w:r>
      <w:r w:rsidR="00FC3BD2" w:rsidRPr="00FC3BD2">
        <w:t>Заместни</w:t>
      </w:r>
      <w:r w:rsidR="00502D41">
        <w:t>ци</w:t>
      </w:r>
      <w:r w:rsidR="00FC3BD2" w:rsidRPr="00FC3BD2">
        <w:t>:</w:t>
      </w:r>
    </w:p>
    <w:p w14:paraId="7BC15525" w14:textId="7E4238A9" w:rsidR="00502D41" w:rsidRDefault="00502D41" w:rsidP="000650C8">
      <w:pPr>
        <w:spacing w:before="0" w:after="0"/>
        <w:ind w:right="-1" w:firstLine="0"/>
        <w:jc w:val="both"/>
      </w:pPr>
      <w:r>
        <w:lastRenderedPageBreak/>
        <w:t xml:space="preserve">- </w:t>
      </w:r>
      <w:r w:rsidRPr="00075E98">
        <w:rPr>
          <w:b/>
        </w:rPr>
        <w:t>Румяна Симеонова</w:t>
      </w:r>
      <w:r w:rsidR="00D76B56">
        <w:rPr>
          <w:b/>
        </w:rPr>
        <w:t xml:space="preserve"> - </w:t>
      </w:r>
      <w:r w:rsidR="00D76B56" w:rsidRPr="00D76B56">
        <w:t xml:space="preserve">Изпълнителен директор на </w:t>
      </w:r>
      <w:r w:rsidR="000010CF">
        <w:t>СНЦ „Местна инициативна група Лом“</w:t>
      </w:r>
      <w:r w:rsidR="00D76B56">
        <w:t>;</w:t>
      </w:r>
    </w:p>
    <w:p w14:paraId="38B9D30A" w14:textId="646D373D" w:rsidR="00502D41" w:rsidRPr="00D76B56" w:rsidRDefault="00502D41" w:rsidP="000650C8">
      <w:pPr>
        <w:spacing w:before="0" w:after="0"/>
        <w:ind w:right="-1" w:firstLine="0"/>
        <w:jc w:val="both"/>
      </w:pPr>
      <w:r>
        <w:t xml:space="preserve">- </w:t>
      </w:r>
      <w:r w:rsidRPr="00075E98">
        <w:rPr>
          <w:b/>
        </w:rPr>
        <w:t>Георгия Димитрова</w:t>
      </w:r>
      <w:r w:rsidR="00D76B56">
        <w:rPr>
          <w:b/>
        </w:rPr>
        <w:t xml:space="preserve"> – </w:t>
      </w:r>
      <w:r w:rsidR="00D76B56" w:rsidRPr="00D76B56">
        <w:t xml:space="preserve">Изпълнителен директор на </w:t>
      </w:r>
      <w:r w:rsidR="00D76B56">
        <w:t>„</w:t>
      </w:r>
      <w:r w:rsidR="00D76B56" w:rsidRPr="00D76B56">
        <w:t>Агенция за регионално развитие и Бизнес център 2000</w:t>
      </w:r>
      <w:r w:rsidR="00D76B56">
        <w:t>“</w:t>
      </w:r>
      <w:r w:rsidR="00D76B56" w:rsidRPr="00D76B56">
        <w:t xml:space="preserve"> </w:t>
      </w:r>
      <w:r w:rsidR="00D76B56">
        <w:t>–</w:t>
      </w:r>
      <w:r w:rsidR="00D76B56" w:rsidRPr="00D76B56">
        <w:t xml:space="preserve"> Монтана</w:t>
      </w:r>
      <w:r w:rsidR="00D76B56">
        <w:t>;</w:t>
      </w:r>
    </w:p>
    <w:p w14:paraId="4E740371" w14:textId="77777777" w:rsidR="006D3DA5" w:rsidRDefault="006D3DA5" w:rsidP="000650C8">
      <w:pPr>
        <w:spacing w:before="0" w:after="0"/>
        <w:ind w:right="-1" w:firstLine="0"/>
        <w:jc w:val="both"/>
      </w:pPr>
    </w:p>
    <w:p w14:paraId="2F53B16D" w14:textId="4C542D5A" w:rsidR="000650C8" w:rsidRPr="00FB6934" w:rsidRDefault="000650C8" w:rsidP="000650C8">
      <w:pPr>
        <w:spacing w:before="0" w:after="0"/>
        <w:ind w:right="-1" w:firstLine="0"/>
        <w:jc w:val="both"/>
        <w:rPr>
          <w:b/>
          <w:lang w:val="en-US"/>
        </w:rPr>
      </w:pPr>
      <w:r w:rsidRPr="00FB6934">
        <w:rPr>
          <w:b/>
          <w:lang w:val="en-US"/>
        </w:rPr>
        <w:t>III.</w:t>
      </w:r>
      <w:r w:rsidRPr="00FC06CD">
        <w:rPr>
          <w:b/>
        </w:rPr>
        <w:t xml:space="preserve"> Наблюдатели</w:t>
      </w:r>
      <w:r w:rsidR="00E12CC0">
        <w:rPr>
          <w:b/>
        </w:rPr>
        <w:t xml:space="preserve"> </w:t>
      </w:r>
      <w:r w:rsidR="00BE5405">
        <w:rPr>
          <w:b/>
        </w:rPr>
        <w:t>по чл.18, ал.13, т.1-5</w:t>
      </w:r>
      <w:r w:rsidR="00DD6B5C">
        <w:rPr>
          <w:b/>
        </w:rPr>
        <w:t xml:space="preserve"> от </w:t>
      </w:r>
      <w:r w:rsidR="00DD6B5C" w:rsidRPr="00DD6B5C">
        <w:rPr>
          <w:b/>
        </w:rPr>
        <w:t>Закона за регионалното развитие (ЗРР)</w:t>
      </w:r>
      <w:r w:rsidR="00BE5405">
        <w:rPr>
          <w:b/>
        </w:rPr>
        <w:t xml:space="preserve">, </w:t>
      </w:r>
      <w:r>
        <w:rPr>
          <w:b/>
        </w:rPr>
        <w:t xml:space="preserve">единствено </w:t>
      </w:r>
      <w:r w:rsidRPr="00FC06CD">
        <w:rPr>
          <w:b/>
        </w:rPr>
        <w:t>с право на съвещателен глас</w:t>
      </w:r>
      <w:r>
        <w:rPr>
          <w:b/>
        </w:rPr>
        <w:t>:</w:t>
      </w:r>
    </w:p>
    <w:p w14:paraId="38CA7E9C" w14:textId="5A8EBFE5" w:rsidR="000650C8" w:rsidRDefault="00676DED" w:rsidP="000650C8">
      <w:pPr>
        <w:spacing w:before="0" w:after="0"/>
        <w:ind w:right="-1" w:firstLine="0"/>
        <w:jc w:val="both"/>
      </w:pPr>
      <w:r>
        <w:t>29</w:t>
      </w:r>
      <w:r w:rsidR="000650C8">
        <w:t xml:space="preserve">. </w:t>
      </w:r>
      <w:r w:rsidR="009D769A" w:rsidRPr="009D769A">
        <w:rPr>
          <w:b/>
        </w:rPr>
        <w:t>Ангел Сираков</w:t>
      </w:r>
      <w:r w:rsidR="009D769A">
        <w:t xml:space="preserve"> </w:t>
      </w:r>
      <w:r w:rsidR="000650C8">
        <w:t>-</w:t>
      </w:r>
      <w:r w:rsidR="003E2783" w:rsidRPr="003E2783">
        <w:rPr>
          <w:rFonts w:eastAsia="Calibri"/>
          <w:lang w:eastAsia="en-US"/>
        </w:rPr>
        <w:t xml:space="preserve"> н</w:t>
      </w:r>
      <w:r w:rsidR="003E2783">
        <w:rPr>
          <w:rFonts w:eastAsia="Calibri"/>
          <w:lang w:eastAsia="en-US"/>
        </w:rPr>
        <w:t>ачални</w:t>
      </w:r>
      <w:r w:rsidR="003E2783" w:rsidRPr="003E2783">
        <w:rPr>
          <w:rFonts w:eastAsia="Calibri"/>
          <w:lang w:eastAsia="en-US"/>
        </w:rPr>
        <w:t>к на сектор „Политики и програми за устойчиво развитие“</w:t>
      </w:r>
      <w:r w:rsidR="003E2783">
        <w:rPr>
          <w:rFonts w:eastAsia="Calibri"/>
          <w:lang w:eastAsia="en-US"/>
        </w:rPr>
        <w:t>-</w:t>
      </w:r>
      <w:r w:rsidR="000650C8">
        <w:t xml:space="preserve"> </w:t>
      </w:r>
      <w:r w:rsidR="000650C8" w:rsidRPr="00F51E26">
        <w:t>представител на Д</w:t>
      </w:r>
      <w:r w:rsidR="00C72DD1">
        <w:t>ирекция</w:t>
      </w:r>
      <w:r w:rsidR="000650C8" w:rsidRPr="00F51E26">
        <w:t xml:space="preserve"> ЦКЗ,</w:t>
      </w:r>
      <w:r w:rsidR="000650C8">
        <w:rPr>
          <w:lang w:val="en-US"/>
        </w:rPr>
        <w:t xml:space="preserve"> </w:t>
      </w:r>
      <w:r w:rsidR="000650C8" w:rsidRPr="00F51E26">
        <w:t>в администрацията на Министерски съвет</w:t>
      </w:r>
      <w:r w:rsidR="000650C8">
        <w:t>;</w:t>
      </w:r>
    </w:p>
    <w:p w14:paraId="4B68029C" w14:textId="477A822C" w:rsidR="000650C8" w:rsidRDefault="003967E9" w:rsidP="000650C8">
      <w:pPr>
        <w:spacing w:before="0" w:after="0"/>
        <w:ind w:right="-1" w:firstLine="0"/>
        <w:jc w:val="both"/>
      </w:pPr>
      <w:r>
        <w:t>3</w:t>
      </w:r>
      <w:r w:rsidR="00676DED">
        <w:t>0</w:t>
      </w:r>
      <w:r w:rsidR="000650C8">
        <w:t xml:space="preserve">. </w:t>
      </w:r>
      <w:r w:rsidR="009D769A" w:rsidRPr="009D769A">
        <w:rPr>
          <w:b/>
        </w:rPr>
        <w:t>Добринка Михайлова</w:t>
      </w:r>
      <w:r w:rsidR="000650C8">
        <w:t xml:space="preserve"> -</w:t>
      </w:r>
      <w:r w:rsidR="003E2783" w:rsidRPr="003E2783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директор на дирекция „Одити на средствата по регионална политика“</w:t>
      </w:r>
      <w:r w:rsidR="003E2783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650C8">
        <w:t xml:space="preserve"> </w:t>
      </w:r>
      <w:r w:rsidR="000650C8" w:rsidRPr="00FB6934">
        <w:t>представител на Изпълнителна агенция "Одит на средствата от Европейския съюз" към министъра на финансите</w:t>
      </w:r>
      <w:r w:rsidR="000650C8">
        <w:t>;</w:t>
      </w:r>
    </w:p>
    <w:p w14:paraId="7E3984D6" w14:textId="646BA0F8" w:rsidR="00FC3BD2" w:rsidRDefault="003967E9" w:rsidP="000650C8">
      <w:pPr>
        <w:spacing w:before="0" w:after="0"/>
        <w:ind w:right="-1" w:firstLine="0"/>
        <w:jc w:val="both"/>
      </w:pPr>
      <w:r w:rsidRPr="00E45C4B">
        <w:t>3</w:t>
      </w:r>
      <w:r w:rsidR="00676DED" w:rsidRPr="00E45C4B">
        <w:t>0</w:t>
      </w:r>
      <w:r w:rsidR="00FC3BD2" w:rsidRPr="00E45C4B">
        <w:t>.1 Заместник:</w:t>
      </w:r>
      <w:r w:rsidR="009D769A" w:rsidRPr="00E45C4B">
        <w:t xml:space="preserve"> </w:t>
      </w:r>
      <w:r w:rsidR="009D769A" w:rsidRPr="00E45C4B">
        <w:rPr>
          <w:b/>
        </w:rPr>
        <w:t>Виолета Николова</w:t>
      </w:r>
      <w:r w:rsidR="003E2783" w:rsidRPr="00E45C4B">
        <w:rPr>
          <w:b/>
        </w:rPr>
        <w:t xml:space="preserve"> - </w:t>
      </w:r>
      <w:r w:rsidR="003E2783" w:rsidRPr="00E45C4B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държавен одитор в дирекция „Одити на средствата по регионална политика“</w:t>
      </w:r>
    </w:p>
    <w:p w14:paraId="7038EFA3" w14:textId="1B47E5F2" w:rsidR="000650C8" w:rsidRDefault="003967E9" w:rsidP="000650C8">
      <w:pPr>
        <w:spacing w:before="0" w:after="0"/>
        <w:ind w:right="-1" w:firstLine="0"/>
        <w:jc w:val="both"/>
      </w:pPr>
      <w:r>
        <w:t>3</w:t>
      </w:r>
      <w:r w:rsidR="00676DED">
        <w:t>1</w:t>
      </w:r>
      <w:r w:rsidR="009E6913">
        <w:t>.</w:t>
      </w:r>
      <w:r w:rsidR="000650C8">
        <w:t xml:space="preserve"> </w:t>
      </w:r>
      <w:r w:rsidR="00E81084" w:rsidRPr="00E81084">
        <w:rPr>
          <w:b/>
        </w:rPr>
        <w:t>Иван Досев</w:t>
      </w:r>
      <w:r w:rsidR="00E81084">
        <w:t xml:space="preserve"> – член на УС на АПИ</w:t>
      </w:r>
      <w:r w:rsidR="000650C8">
        <w:t xml:space="preserve"> </w:t>
      </w:r>
      <w:r w:rsidR="000650C8" w:rsidRPr="001D3805">
        <w:t>-  представител на Министерство на регионалното развитие и благоустройството</w:t>
      </w:r>
      <w:r w:rsidR="000650C8">
        <w:t>;</w:t>
      </w:r>
    </w:p>
    <w:p w14:paraId="327261D7" w14:textId="0C4D37B9" w:rsidR="00FC3BD2" w:rsidRPr="001D3805" w:rsidRDefault="003967E9" w:rsidP="000650C8">
      <w:pPr>
        <w:spacing w:before="0" w:after="0"/>
        <w:ind w:right="-1" w:firstLine="0"/>
        <w:jc w:val="both"/>
      </w:pPr>
      <w:r>
        <w:t>3</w:t>
      </w:r>
      <w:r w:rsidR="00676DED">
        <w:t>1</w:t>
      </w:r>
      <w:r w:rsidR="00FC3BD2">
        <w:t xml:space="preserve">.1 </w:t>
      </w:r>
      <w:r w:rsidR="00FC3BD2" w:rsidRPr="00FC3BD2">
        <w:t>Заместник:</w:t>
      </w:r>
      <w:r w:rsidR="009D769A">
        <w:t xml:space="preserve"> </w:t>
      </w:r>
      <w:r w:rsidR="00E81084" w:rsidRPr="00E81084">
        <w:rPr>
          <w:b/>
        </w:rPr>
        <w:t xml:space="preserve">Николина </w:t>
      </w:r>
      <w:proofErr w:type="spellStart"/>
      <w:r w:rsidR="00E81084" w:rsidRPr="00E81084">
        <w:rPr>
          <w:b/>
        </w:rPr>
        <w:t>Чапанова</w:t>
      </w:r>
      <w:proofErr w:type="spellEnd"/>
      <w:r w:rsidR="00E81084">
        <w:t xml:space="preserve"> – директор на дирекция „Изпълнение на проекти по ОП “Региони в растеж“ и програмите за териториално сътрудничество на ЕС“</w:t>
      </w:r>
      <w:r w:rsidR="00766F2F">
        <w:t>, АПИ</w:t>
      </w:r>
      <w:r w:rsidR="00E81084">
        <w:t>;</w:t>
      </w:r>
    </w:p>
    <w:p w14:paraId="534E3FAB" w14:textId="56B05D2E" w:rsidR="000650C8" w:rsidRDefault="003967E9" w:rsidP="000650C8">
      <w:pPr>
        <w:spacing w:before="0" w:after="0"/>
        <w:ind w:right="-1" w:firstLine="0"/>
        <w:jc w:val="both"/>
      </w:pPr>
      <w:r>
        <w:t>3</w:t>
      </w:r>
      <w:r w:rsidR="00676DED">
        <w:t>2</w:t>
      </w:r>
      <w:r w:rsidR="000650C8">
        <w:t xml:space="preserve">. </w:t>
      </w:r>
      <w:r w:rsidR="009D769A" w:rsidRPr="009D769A">
        <w:rPr>
          <w:b/>
        </w:rPr>
        <w:t>Нели Грозданова</w:t>
      </w:r>
      <w:r w:rsidR="009D769A">
        <w:t xml:space="preserve"> -</w:t>
      </w:r>
      <w:r w:rsidR="00563587" w:rsidRPr="00563587">
        <w:rPr>
          <w:rFonts w:eastAsia="Calibri"/>
          <w:lang w:eastAsia="en-US"/>
        </w:rPr>
        <w:t xml:space="preserve"> държавен експерт в дирекция „Финанси на общините“</w:t>
      </w:r>
      <w:r w:rsidR="00563587">
        <w:rPr>
          <w:rFonts w:eastAsia="Calibri"/>
          <w:lang w:eastAsia="en-US"/>
        </w:rPr>
        <w:t>-</w:t>
      </w:r>
      <w:r w:rsidR="009D769A">
        <w:t xml:space="preserve"> </w:t>
      </w:r>
      <w:r w:rsidR="000650C8" w:rsidRPr="002A31E8">
        <w:t>представител на  Министерство на  финансите</w:t>
      </w:r>
      <w:r w:rsidR="000650C8">
        <w:t>;</w:t>
      </w:r>
    </w:p>
    <w:p w14:paraId="7F446B9F" w14:textId="53B4D300" w:rsidR="00FC3BD2" w:rsidRDefault="003967E9" w:rsidP="000650C8">
      <w:pPr>
        <w:spacing w:before="0" w:after="0"/>
        <w:ind w:right="-1" w:firstLine="0"/>
        <w:jc w:val="both"/>
      </w:pPr>
      <w:r>
        <w:t>3</w:t>
      </w:r>
      <w:r w:rsidR="00676DED">
        <w:t>2</w:t>
      </w:r>
      <w:r w:rsidR="00FC3BD2">
        <w:t xml:space="preserve">.1 </w:t>
      </w:r>
      <w:r w:rsidR="00FC3BD2" w:rsidRPr="00E45C4B">
        <w:t xml:space="preserve">Заместник: </w:t>
      </w:r>
      <w:r w:rsidR="009D769A" w:rsidRPr="00E45C4B">
        <w:rPr>
          <w:b/>
        </w:rPr>
        <w:t>Яна Маринова</w:t>
      </w:r>
      <w:r w:rsidR="00563587" w:rsidRPr="00E45C4B">
        <w:rPr>
          <w:b/>
        </w:rPr>
        <w:t xml:space="preserve"> -</w:t>
      </w:r>
      <w:r w:rsidR="00563587" w:rsidRPr="00E45C4B">
        <w:rPr>
          <w:rFonts w:eastAsia="Calibri"/>
          <w:lang w:eastAsia="en-US"/>
        </w:rPr>
        <w:t xml:space="preserve"> държавен експерт в дирекция „Икономическа и финансова политика“</w:t>
      </w:r>
      <w:r w:rsidR="006D3DA5" w:rsidRPr="00E45C4B">
        <w:rPr>
          <w:rFonts w:eastAsia="Calibri"/>
          <w:lang w:eastAsia="en-US"/>
        </w:rPr>
        <w:t>;</w:t>
      </w:r>
    </w:p>
    <w:p w14:paraId="7BED5BE8" w14:textId="790B7443" w:rsidR="000650C8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3</w:t>
      </w:r>
      <w:r w:rsidR="000650C8">
        <w:t>.</w:t>
      </w:r>
      <w:r w:rsidR="00BD500F">
        <w:t xml:space="preserve"> </w:t>
      </w:r>
      <w:r w:rsidR="00BD500F" w:rsidRPr="00BD500F">
        <w:rPr>
          <w:rFonts w:eastAsia="Calibri"/>
          <w:b/>
          <w:lang w:eastAsia="en-US"/>
        </w:rPr>
        <w:t>Стефан Балабанов</w:t>
      </w:r>
      <w:r w:rsidR="00BD500F" w:rsidRPr="00BD500F">
        <w:rPr>
          <w:rFonts w:eastAsia="Calibri"/>
          <w:lang w:eastAsia="en-US"/>
        </w:rPr>
        <w:t xml:space="preserve"> - заместник – министър </w:t>
      </w:r>
      <w:r w:rsidR="00BD500F">
        <w:rPr>
          <w:rFonts w:eastAsia="Calibri"/>
          <w:lang w:eastAsia="en-US"/>
        </w:rPr>
        <w:t>-</w:t>
      </w:r>
      <w:r w:rsidR="000650C8">
        <w:t xml:space="preserve">  </w:t>
      </w:r>
      <w:r w:rsidR="000650C8" w:rsidRPr="002A31E8">
        <w:t>представител на  Министерство на</w:t>
      </w:r>
      <w:r w:rsidR="000650C8">
        <w:t xml:space="preserve">  </w:t>
      </w:r>
      <w:r w:rsidR="000650C8" w:rsidRPr="002A31E8">
        <w:t>вътрешните работи</w:t>
      </w:r>
      <w:r w:rsidR="000650C8">
        <w:t>;</w:t>
      </w:r>
    </w:p>
    <w:p w14:paraId="5BEBDCD9" w14:textId="1E26F8DD" w:rsidR="000650C8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4</w:t>
      </w:r>
      <w:r w:rsidR="000650C8">
        <w:t>.</w:t>
      </w:r>
      <w:r w:rsidR="00181D4A" w:rsidRPr="00181D4A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1D4A" w:rsidRPr="00181D4A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Тодор Петров</w:t>
      </w:r>
      <w:r w:rsidR="00181D4A" w:rsidRPr="00181D4A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дипломатически служител </w:t>
      </w:r>
      <w:r w:rsidR="00181D4A" w:rsidRPr="00181D4A">
        <w:rPr>
          <w:rFonts w:eastAsia="Calibri"/>
          <w:color w:val="000000"/>
          <w:lang w:val="en-US" w:eastAsia="en-US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181D4A" w:rsidRPr="00181D4A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-ва степен в дирекция „Югоизточна Европа“</w:t>
      </w:r>
      <w:r w:rsidR="00181D4A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650C8" w:rsidRPr="002A31E8">
        <w:t>представител на  Министерство на</w:t>
      </w:r>
      <w:r w:rsidR="000650C8">
        <w:t xml:space="preserve">  </w:t>
      </w:r>
      <w:r w:rsidR="000650C8" w:rsidRPr="002A31E8">
        <w:t>външните работи</w:t>
      </w:r>
      <w:r w:rsidR="000650C8">
        <w:t>;</w:t>
      </w:r>
    </w:p>
    <w:p w14:paraId="02845D8F" w14:textId="4A5FC8E3" w:rsidR="000650C8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5</w:t>
      </w:r>
      <w:r w:rsidR="00634EF6">
        <w:t>.</w:t>
      </w:r>
      <w:r w:rsidR="00634EF6" w:rsidRPr="00634EF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4EF6" w:rsidRPr="00634EF6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Благовеста Янева</w:t>
      </w:r>
      <w:r w:rsidR="00634EF6" w:rsidRPr="00634EF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634EF6" w:rsidRPr="00634EF6">
        <w:t>началник на отдел „Собственост и стопански дейности“, дирекция „Управление на собствеността“</w:t>
      </w:r>
      <w:r w:rsidR="00634EF6">
        <w:t xml:space="preserve"> 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2A31E8">
        <w:t>правосъдието</w:t>
      </w:r>
      <w:r w:rsidR="000650C8">
        <w:t>;</w:t>
      </w:r>
    </w:p>
    <w:p w14:paraId="1A11B7AA" w14:textId="5B0F95BE" w:rsidR="00FC3BD2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5</w:t>
      </w:r>
      <w:r w:rsidR="00FC3BD2">
        <w:t xml:space="preserve">.1 </w:t>
      </w:r>
      <w:r w:rsidR="00FC3BD2" w:rsidRPr="00FC3BD2">
        <w:t>Заместник:</w:t>
      </w:r>
      <w:r w:rsidR="00634EF6">
        <w:t xml:space="preserve"> </w:t>
      </w:r>
      <w:r w:rsidR="00634EF6" w:rsidRPr="00634EF6">
        <w:rPr>
          <w:b/>
        </w:rPr>
        <w:t>Йорданка Иванова</w:t>
      </w:r>
      <w:r w:rsidR="00634EF6" w:rsidRPr="00634EF6">
        <w:t xml:space="preserve"> - държавен експерт в отдел „Международни програми и проекти“, дирекция „Стратегическо развитие и програми“</w:t>
      </w:r>
      <w:r w:rsidR="006D3DA5">
        <w:t>;</w:t>
      </w:r>
    </w:p>
    <w:p w14:paraId="1A78665F" w14:textId="01DEC0A4" w:rsidR="000650C8" w:rsidRDefault="005372DA" w:rsidP="000650C8">
      <w:pPr>
        <w:spacing w:before="0" w:after="0"/>
        <w:ind w:right="-1" w:firstLine="0"/>
        <w:jc w:val="both"/>
      </w:pPr>
      <w:r>
        <w:lastRenderedPageBreak/>
        <w:t>3</w:t>
      </w:r>
      <w:r w:rsidR="00676DED">
        <w:t>6</w:t>
      </w:r>
      <w:r w:rsidR="00484943">
        <w:t xml:space="preserve">. </w:t>
      </w:r>
      <w:r w:rsidR="00484943" w:rsidRPr="00484943">
        <w:rPr>
          <w:b/>
        </w:rPr>
        <w:t>Полк. Иван Иванов</w:t>
      </w:r>
      <w:r w:rsidR="00484943">
        <w:t xml:space="preserve"> – началник на Военно окръжие </w:t>
      </w:r>
      <w:r w:rsidR="00484943">
        <w:rPr>
          <w:lang w:val="en-US"/>
        </w:rPr>
        <w:t>I</w:t>
      </w:r>
      <w:r w:rsidR="00484943">
        <w:t xml:space="preserve"> степен – Плевен 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2A31E8">
        <w:t>отбраната</w:t>
      </w:r>
      <w:r w:rsidR="000650C8">
        <w:t>;</w:t>
      </w:r>
    </w:p>
    <w:p w14:paraId="0C5A76FF" w14:textId="74ECEFE1" w:rsidR="00C95648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6</w:t>
      </w:r>
      <w:r w:rsidR="00FC3BD2">
        <w:t xml:space="preserve">.1 </w:t>
      </w:r>
      <w:r w:rsidR="00FC3BD2" w:rsidRPr="00FC3BD2">
        <w:t>Заместни</w:t>
      </w:r>
      <w:r w:rsidR="00676DED">
        <w:t>ци</w:t>
      </w:r>
      <w:r w:rsidR="00FC3BD2" w:rsidRPr="00FC3BD2">
        <w:t>:</w:t>
      </w:r>
      <w:r w:rsidR="00634EF6">
        <w:t xml:space="preserve"> </w:t>
      </w:r>
    </w:p>
    <w:p w14:paraId="349C91EB" w14:textId="77777777" w:rsidR="00C95648" w:rsidRDefault="00C95648" w:rsidP="000650C8">
      <w:pPr>
        <w:spacing w:before="0" w:after="0"/>
        <w:ind w:right="-1" w:firstLine="0"/>
        <w:jc w:val="both"/>
      </w:pPr>
      <w:r>
        <w:t xml:space="preserve">- </w:t>
      </w:r>
      <w:r w:rsidR="00484943" w:rsidRPr="00484943">
        <w:rPr>
          <w:b/>
        </w:rPr>
        <w:t>подполковник Красимир Костов</w:t>
      </w:r>
      <w:r w:rsidR="00484943">
        <w:t xml:space="preserve"> – началник на Военно окръжие </w:t>
      </w:r>
      <w:r w:rsidR="00484943">
        <w:rPr>
          <w:lang w:val="en-US"/>
        </w:rPr>
        <w:t xml:space="preserve">II </w:t>
      </w:r>
      <w:r w:rsidR="00484943">
        <w:t xml:space="preserve">степен – Ловеч; </w:t>
      </w:r>
    </w:p>
    <w:p w14:paraId="5BE08182" w14:textId="77777777" w:rsidR="00C95648" w:rsidRDefault="00C95648" w:rsidP="000650C8">
      <w:pPr>
        <w:spacing w:before="0" w:after="0"/>
        <w:ind w:right="-1" w:firstLine="0"/>
        <w:jc w:val="both"/>
      </w:pPr>
      <w:r>
        <w:t xml:space="preserve">- </w:t>
      </w:r>
      <w:r w:rsidR="00484943" w:rsidRPr="00484943">
        <w:rPr>
          <w:b/>
        </w:rPr>
        <w:t>подполковник Цоло Цолов</w:t>
      </w:r>
      <w:r w:rsidR="00484943">
        <w:t xml:space="preserve"> – началник на Военно окръжие</w:t>
      </w:r>
      <w:r w:rsidR="00484943">
        <w:rPr>
          <w:lang w:val="en-US"/>
        </w:rPr>
        <w:t xml:space="preserve"> II</w:t>
      </w:r>
      <w:r w:rsidR="00484943">
        <w:t xml:space="preserve"> степен – Враца;</w:t>
      </w:r>
    </w:p>
    <w:p w14:paraId="201C2EA3" w14:textId="77777777" w:rsidR="00C95648" w:rsidRDefault="00C95648" w:rsidP="000650C8">
      <w:pPr>
        <w:spacing w:before="0" w:after="0"/>
        <w:ind w:right="-1" w:firstLine="0"/>
        <w:jc w:val="both"/>
      </w:pPr>
      <w:r>
        <w:t>- п</w:t>
      </w:r>
      <w:r w:rsidR="00484943" w:rsidRPr="00484943">
        <w:rPr>
          <w:b/>
        </w:rPr>
        <w:t>одполковник Илиян Илиев</w:t>
      </w:r>
      <w:r w:rsidR="00484943">
        <w:t xml:space="preserve"> – началник на Военно окръжие </w:t>
      </w:r>
      <w:r w:rsidR="00484943">
        <w:rPr>
          <w:lang w:val="en-US"/>
        </w:rPr>
        <w:t>II</w:t>
      </w:r>
      <w:r w:rsidR="00484943">
        <w:t xml:space="preserve"> степен –Монтана;</w:t>
      </w:r>
    </w:p>
    <w:p w14:paraId="5954ADC2" w14:textId="006A7962" w:rsidR="00FC3BD2" w:rsidRPr="00484943" w:rsidRDefault="00C95648" w:rsidP="000650C8">
      <w:pPr>
        <w:spacing w:before="0" w:after="0"/>
        <w:ind w:right="-1" w:firstLine="0"/>
        <w:jc w:val="both"/>
      </w:pPr>
      <w:r>
        <w:t xml:space="preserve">- </w:t>
      </w:r>
      <w:r w:rsidR="00484943" w:rsidRPr="00484943">
        <w:rPr>
          <w:b/>
        </w:rPr>
        <w:t>майор Дамян Кушев</w:t>
      </w:r>
      <w:r w:rsidR="00484943">
        <w:t xml:space="preserve"> – началник на Военно окръжие </w:t>
      </w:r>
      <w:r w:rsidR="00484943">
        <w:rPr>
          <w:lang w:val="en-US"/>
        </w:rPr>
        <w:t>II</w:t>
      </w:r>
      <w:r w:rsidR="00484943">
        <w:t xml:space="preserve"> степен – Видин;</w:t>
      </w:r>
    </w:p>
    <w:p w14:paraId="17FC1B10" w14:textId="7172C379" w:rsidR="000650C8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7</w:t>
      </w:r>
      <w:r w:rsidR="000650C8" w:rsidRPr="001D3805">
        <w:t xml:space="preserve">. </w:t>
      </w:r>
      <w:r w:rsidR="00BD05A5" w:rsidRPr="00BD05A5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Таня Михайлова</w:t>
      </w:r>
      <w:r w:rsidR="00BD05A5" w:rsidRPr="00BD05A5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заместник- министър на образованието и науката </w:t>
      </w:r>
      <w:r w:rsidR="00BD05A5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2A31E8">
        <w:t>образованието и науката</w:t>
      </w:r>
      <w:r w:rsidR="000650C8">
        <w:t>;</w:t>
      </w:r>
    </w:p>
    <w:p w14:paraId="390B477A" w14:textId="17832060" w:rsidR="00C95648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7</w:t>
      </w:r>
      <w:r w:rsidR="00FC3BD2">
        <w:t xml:space="preserve">.1 </w:t>
      </w:r>
      <w:r w:rsidR="00FC3BD2" w:rsidRPr="00FC3BD2">
        <w:t>Заместни</w:t>
      </w:r>
      <w:r w:rsidR="006D3DA5">
        <w:t>ци</w:t>
      </w:r>
      <w:r w:rsidR="00FC3BD2" w:rsidRPr="00FC3BD2">
        <w:t>:</w:t>
      </w:r>
    </w:p>
    <w:p w14:paraId="2BD23BF7" w14:textId="74D20B60" w:rsidR="00C95648" w:rsidRPr="00E45C4B" w:rsidRDefault="00C95648" w:rsidP="000650C8">
      <w:pPr>
        <w:spacing w:before="0" w:after="0"/>
        <w:ind w:right="-1" w:firstLine="0"/>
        <w:jc w:val="both"/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Pr="00E45C4B">
        <w:t>-</w:t>
      </w:r>
      <w:r w:rsidR="00BD05A5" w:rsidRPr="00E45C4B">
        <w:t xml:space="preserve"> </w:t>
      </w:r>
      <w:r w:rsidR="00BD05A5" w:rsidRPr="00E45C4B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Нели Ненчева</w:t>
      </w:r>
      <w:r w:rsidR="00BD05A5" w:rsidRPr="00E45C4B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главен експерт в отдел „Политики за стратегическо развитие“ на дирекция „Политики за стратегическо развитие, квалификация и кариерно развитие“;</w:t>
      </w:r>
    </w:p>
    <w:p w14:paraId="583E4AAA" w14:textId="77777777" w:rsidR="00C95648" w:rsidRPr="00E45C4B" w:rsidRDefault="00C95648" w:rsidP="000650C8">
      <w:pPr>
        <w:spacing w:before="0" w:after="0"/>
        <w:ind w:right="-1" w:firstLine="0"/>
        <w:jc w:val="both"/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E45C4B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D05A5" w:rsidRPr="00E45C4B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05A5" w:rsidRPr="00E45C4B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Теменужка Петкова</w:t>
      </w:r>
      <w:r w:rsidR="00BD05A5" w:rsidRPr="00E45C4B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главен експерт в отдел „Политики за стратегическо развитие“ в дирекция „Политики за стратегическо развитие, квалификация и кариерно развитие“,</w:t>
      </w:r>
    </w:p>
    <w:p w14:paraId="69091F64" w14:textId="2379056E" w:rsidR="00FC3BD2" w:rsidRDefault="00C95648" w:rsidP="000650C8">
      <w:pPr>
        <w:spacing w:before="0" w:after="0"/>
        <w:ind w:right="-1" w:firstLine="0"/>
        <w:jc w:val="both"/>
      </w:pPr>
      <w:r w:rsidRPr="00E45C4B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BD05A5" w:rsidRPr="00E45C4B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Елена Витанова</w:t>
      </w:r>
      <w:r w:rsidR="00BD05A5" w:rsidRPr="00E45C4B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държавен експерт в отдел „Политики за стратегическо развитие“ на дирекция „Политики за стратегическо развитие, квалификация и кариерно развитие“</w:t>
      </w:r>
    </w:p>
    <w:p w14:paraId="3DA6F267" w14:textId="4E02D592" w:rsidR="000650C8" w:rsidRDefault="005372DA" w:rsidP="000650C8">
      <w:pPr>
        <w:spacing w:before="0" w:after="0"/>
        <w:ind w:right="-1" w:firstLine="0"/>
        <w:jc w:val="both"/>
      </w:pPr>
      <w:r>
        <w:t>3</w:t>
      </w:r>
      <w:r w:rsidR="00676DED">
        <w:t>8</w:t>
      </w:r>
      <w:r w:rsidR="000650C8" w:rsidRPr="001D3805">
        <w:t xml:space="preserve">. </w:t>
      </w:r>
      <w:r w:rsidR="0077078F" w:rsidRPr="0077078F">
        <w:rPr>
          <w:rFonts w:eastAsia="Calibri"/>
          <w:b/>
          <w:lang w:eastAsia="en-US"/>
        </w:rPr>
        <w:t xml:space="preserve">Мария </w:t>
      </w:r>
      <w:proofErr w:type="spellStart"/>
      <w:r w:rsidR="0077078F" w:rsidRPr="0077078F">
        <w:rPr>
          <w:rFonts w:eastAsia="Calibri"/>
          <w:b/>
          <w:lang w:eastAsia="en-US"/>
        </w:rPr>
        <w:t>Железарова</w:t>
      </w:r>
      <w:proofErr w:type="spellEnd"/>
      <w:r w:rsidR="0077078F" w:rsidRPr="0077078F">
        <w:rPr>
          <w:rFonts w:eastAsia="Calibri"/>
          <w:lang w:eastAsia="en-US"/>
        </w:rPr>
        <w:t xml:space="preserve"> – н-к отдел „Верификация“</w:t>
      </w:r>
      <w:r w:rsidR="0077078F">
        <w:rPr>
          <w:rFonts w:eastAsia="Calibri"/>
          <w:lang w:eastAsia="en-US"/>
        </w:rPr>
        <w:t xml:space="preserve">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2A31E8">
        <w:t>труда и социалната политика</w:t>
      </w:r>
      <w:r w:rsidR="000650C8">
        <w:t>;</w:t>
      </w:r>
    </w:p>
    <w:p w14:paraId="48AE3F18" w14:textId="72523B21" w:rsidR="000650C8" w:rsidRDefault="00676DED" w:rsidP="000650C8">
      <w:pPr>
        <w:spacing w:before="0" w:after="0"/>
        <w:ind w:right="-1" w:firstLine="0"/>
        <w:jc w:val="both"/>
      </w:pPr>
      <w:r>
        <w:t>39</w:t>
      </w:r>
      <w:r w:rsidR="00843A55">
        <w:t>.</w:t>
      </w:r>
      <w:r w:rsidR="00843A55" w:rsidRPr="00843A55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3A55" w:rsidRPr="00843A55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Д-р Атанас </w:t>
      </w:r>
      <w:proofErr w:type="spellStart"/>
      <w:r w:rsidR="00843A55" w:rsidRPr="00843A55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Гарев</w:t>
      </w:r>
      <w:proofErr w:type="spellEnd"/>
      <w:r w:rsidR="00843A55" w:rsidRPr="00843A55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директор на РЗИ – Плевен</w:t>
      </w:r>
      <w:r w:rsidR="00843A55" w:rsidRPr="001D3805">
        <w:t xml:space="preserve"> </w:t>
      </w:r>
      <w:r w:rsidR="00843A55">
        <w:t xml:space="preserve">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2A31E8">
        <w:t xml:space="preserve"> здравеопазването</w:t>
      </w:r>
      <w:r w:rsidR="000650C8">
        <w:t>;</w:t>
      </w:r>
    </w:p>
    <w:p w14:paraId="2C747B65" w14:textId="6F028B49" w:rsidR="00C95648" w:rsidRDefault="00676DED" w:rsidP="000650C8">
      <w:pPr>
        <w:spacing w:before="0" w:after="0"/>
        <w:ind w:right="-1" w:firstLine="0"/>
        <w:jc w:val="both"/>
      </w:pPr>
      <w:r>
        <w:t>39</w:t>
      </w:r>
      <w:r w:rsidR="00FC3BD2">
        <w:t xml:space="preserve">.1 </w:t>
      </w:r>
      <w:r w:rsidR="00FC3BD2" w:rsidRPr="00FC3BD2">
        <w:t>Заместни</w:t>
      </w:r>
      <w:r w:rsidR="00502D41">
        <w:t>ци</w:t>
      </w:r>
      <w:r w:rsidR="00FC3BD2" w:rsidRPr="00FC3BD2">
        <w:t>:</w:t>
      </w:r>
    </w:p>
    <w:p w14:paraId="5375E39F" w14:textId="77777777" w:rsidR="00C95648" w:rsidRDefault="00C95648" w:rsidP="000650C8">
      <w:pPr>
        <w:spacing w:before="0" w:after="0"/>
        <w:ind w:right="-1" w:firstLine="0"/>
        <w:jc w:val="both"/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- </w:t>
      </w:r>
      <w:r w:rsidR="00843A55">
        <w:t xml:space="preserve"> </w:t>
      </w:r>
      <w:r w:rsidR="00843A55" w:rsidRPr="00843A55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Д-р Кети Ценова</w:t>
      </w:r>
      <w:r w:rsidR="00843A55" w:rsidRPr="00843A55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директор на РЗИ – Враца;</w:t>
      </w:r>
    </w:p>
    <w:p w14:paraId="0231328E" w14:textId="55AA00DC" w:rsidR="00FC3BD2" w:rsidRDefault="00C95648" w:rsidP="000650C8">
      <w:pPr>
        <w:spacing w:before="0" w:after="0"/>
        <w:ind w:right="-1" w:firstLine="0"/>
        <w:jc w:val="both"/>
      </w:pPr>
      <w:r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843A55" w:rsidRPr="00843A55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3A55" w:rsidRPr="00843A55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Д-р Елена Борисова</w:t>
      </w:r>
      <w:r w:rsidR="00843A55" w:rsidRPr="00843A55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директор на РЗИ – Монтана</w:t>
      </w:r>
    </w:p>
    <w:p w14:paraId="5FB76837" w14:textId="59AF34BF" w:rsidR="000650C8" w:rsidRDefault="003E1D60" w:rsidP="000650C8">
      <w:pPr>
        <w:spacing w:before="0" w:after="0"/>
        <w:ind w:right="-1" w:firstLine="0"/>
        <w:jc w:val="both"/>
      </w:pPr>
      <w:r>
        <w:t>4</w:t>
      </w:r>
      <w:r w:rsidR="00676DED">
        <w:t>0</w:t>
      </w:r>
      <w:r w:rsidR="00843A55">
        <w:t>.</w:t>
      </w:r>
      <w:r w:rsidR="00843A55" w:rsidRPr="00843A55">
        <w:rPr>
          <w:rFonts w:eastAsia="Calibri"/>
          <w:lang w:eastAsia="en-US"/>
        </w:rPr>
        <w:t xml:space="preserve"> </w:t>
      </w:r>
      <w:r w:rsidR="00843A55" w:rsidRPr="00843A55">
        <w:rPr>
          <w:rFonts w:eastAsia="Calibri"/>
          <w:b/>
          <w:lang w:eastAsia="en-US"/>
        </w:rPr>
        <w:t>Мариела Григорова</w:t>
      </w:r>
      <w:r w:rsidR="00843A55" w:rsidRPr="00843A55">
        <w:rPr>
          <w:rFonts w:eastAsia="Calibri"/>
          <w:lang w:eastAsia="en-US"/>
        </w:rPr>
        <w:t xml:space="preserve"> – държавен експерт в дирекция „Политики по околната среда и координация на контролната дейност</w:t>
      </w:r>
      <w:r w:rsidR="00843A55" w:rsidRPr="001D3805">
        <w:t xml:space="preserve"> </w:t>
      </w:r>
      <w:r w:rsidR="00843A55">
        <w:t xml:space="preserve">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1D3805">
        <w:t>околната среда и водите</w:t>
      </w:r>
      <w:r w:rsidR="000650C8">
        <w:t>;</w:t>
      </w:r>
    </w:p>
    <w:p w14:paraId="1A25E06C" w14:textId="17346D0E" w:rsidR="000650C8" w:rsidRDefault="003E1D60" w:rsidP="000650C8">
      <w:pPr>
        <w:spacing w:before="0" w:after="0"/>
        <w:ind w:right="-1" w:firstLine="0"/>
        <w:jc w:val="both"/>
      </w:pPr>
      <w:r>
        <w:t>4</w:t>
      </w:r>
      <w:r w:rsidR="00E84753">
        <w:t>1</w:t>
      </w:r>
      <w:r w:rsidR="00CE6329">
        <w:t>.</w:t>
      </w:r>
      <w:r w:rsidR="00CE6329" w:rsidRPr="00CE6329">
        <w:rPr>
          <w:rFonts w:eastAsiaTheme="minorHAnsi"/>
          <w:lang w:eastAsia="en-US"/>
        </w:rPr>
        <w:t xml:space="preserve"> </w:t>
      </w:r>
      <w:r w:rsidR="00CE6329" w:rsidRPr="00CE6329">
        <w:rPr>
          <w:b/>
        </w:rPr>
        <w:t>Лозана Василева</w:t>
      </w:r>
      <w:r w:rsidR="00CE6329" w:rsidRPr="00CE6329">
        <w:t xml:space="preserve"> – заместник-министър</w:t>
      </w:r>
      <w:r w:rsidR="00CE6329">
        <w:t xml:space="preserve"> 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1D3805">
        <w:t>земеделието, храните и горите</w:t>
      </w:r>
      <w:r w:rsidR="000650C8">
        <w:t>;</w:t>
      </w:r>
    </w:p>
    <w:p w14:paraId="240ABF69" w14:textId="11112672" w:rsidR="00FC3BD2" w:rsidRDefault="003E1D60" w:rsidP="000650C8">
      <w:pPr>
        <w:spacing w:before="0" w:after="0"/>
        <w:ind w:right="-1" w:firstLine="0"/>
        <w:jc w:val="both"/>
      </w:pPr>
      <w:r>
        <w:t>4</w:t>
      </w:r>
      <w:r w:rsidR="00E84753">
        <w:t>2</w:t>
      </w:r>
      <w:r w:rsidR="002A6D00">
        <w:t xml:space="preserve">. </w:t>
      </w:r>
      <w:r w:rsidR="002A6D00" w:rsidRPr="002A6D00">
        <w:rPr>
          <w:rFonts w:eastAsia="Calibri"/>
          <w:b/>
          <w:lang w:eastAsia="en-US"/>
        </w:rPr>
        <w:t>Мирела  Георгиева</w:t>
      </w:r>
      <w:r w:rsidR="002A6D00" w:rsidRPr="002A6D00">
        <w:rPr>
          <w:rFonts w:eastAsia="Calibri"/>
          <w:lang w:eastAsia="en-US"/>
        </w:rPr>
        <w:t xml:space="preserve"> – младши експерт в Дирекция „Национална транспортна политика“</w:t>
      </w:r>
      <w:r w:rsidR="002A6D00">
        <w:rPr>
          <w:rFonts w:eastAsia="Calibri"/>
          <w:lang w:eastAsia="en-US"/>
        </w:rPr>
        <w:t xml:space="preserve">- </w:t>
      </w:r>
      <w:r w:rsidR="000650C8" w:rsidRPr="002A31E8">
        <w:t>представител на Министерство на</w:t>
      </w:r>
      <w:r w:rsidR="000650C8">
        <w:t xml:space="preserve"> </w:t>
      </w:r>
      <w:r w:rsidR="000650C8" w:rsidRPr="001D3805">
        <w:t xml:space="preserve">транспорта, информационните </w:t>
      </w:r>
      <w:r w:rsidR="000650C8">
        <w:t xml:space="preserve"> </w:t>
      </w:r>
      <w:r w:rsidR="000650C8" w:rsidRPr="001D3805">
        <w:t>технологии и съобщенията</w:t>
      </w:r>
      <w:r w:rsidR="000650C8">
        <w:t>;</w:t>
      </w:r>
    </w:p>
    <w:p w14:paraId="5DB0A1E1" w14:textId="6D5DAF3C" w:rsidR="000650C8" w:rsidRDefault="005372DA" w:rsidP="000650C8">
      <w:pPr>
        <w:spacing w:before="0" w:after="0"/>
        <w:ind w:right="-1" w:firstLine="0"/>
        <w:jc w:val="both"/>
      </w:pPr>
      <w:r>
        <w:lastRenderedPageBreak/>
        <w:t>4</w:t>
      </w:r>
      <w:r w:rsidR="00E84753">
        <w:t>3</w:t>
      </w:r>
      <w:r w:rsidR="00264986">
        <w:t>.</w:t>
      </w:r>
      <w:r w:rsidR="00264986" w:rsidRPr="0026498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4986" w:rsidRPr="00264986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Илияна Илиева</w:t>
      </w:r>
      <w:r w:rsidR="00264986" w:rsidRPr="0026498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264986" w:rsidRPr="00264986">
        <w:rPr>
          <w:rFonts w:eastAsia="Calibri"/>
          <w:color w:val="000000"/>
          <w:lang w:val="en-US"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4986" w:rsidRPr="0026498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главен директор на Главна дирекция „Европейски фондове за конкурентоспособност“</w:t>
      </w:r>
      <w:r w:rsidR="00264986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1D3805">
        <w:t>икономиката</w:t>
      </w:r>
      <w:r w:rsidR="000650C8">
        <w:t>;</w:t>
      </w:r>
    </w:p>
    <w:p w14:paraId="7032CE1E" w14:textId="4CCABDFD" w:rsidR="00FC3BD2" w:rsidRDefault="005372DA" w:rsidP="000650C8">
      <w:pPr>
        <w:spacing w:before="0" w:after="0"/>
        <w:ind w:right="-1" w:firstLine="0"/>
        <w:jc w:val="both"/>
      </w:pPr>
      <w:r>
        <w:t>4</w:t>
      </w:r>
      <w:r w:rsidR="00E84753">
        <w:t>3</w:t>
      </w:r>
      <w:r w:rsidR="00FC3BD2">
        <w:t xml:space="preserve">.1 </w:t>
      </w:r>
      <w:r w:rsidR="00FC3BD2" w:rsidRPr="00FC3BD2">
        <w:t>Заместник:</w:t>
      </w:r>
      <w:r w:rsidR="004C467E">
        <w:t xml:space="preserve"> </w:t>
      </w:r>
      <w:r w:rsidR="004C467E" w:rsidRPr="004C467E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Желяз Енев</w:t>
      </w:r>
      <w:r w:rsidR="004C467E" w:rsidRPr="004C467E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директор на дирекция „Икономическа политика“</w:t>
      </w:r>
      <w:r w:rsidR="006D3DA5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C3F2C53" w14:textId="02A56385" w:rsidR="000650C8" w:rsidRDefault="005372DA" w:rsidP="000650C8">
      <w:pPr>
        <w:spacing w:before="0" w:after="0"/>
        <w:ind w:right="-1" w:firstLine="0"/>
        <w:jc w:val="both"/>
      </w:pPr>
      <w:r w:rsidRPr="00E45C4B">
        <w:t>4</w:t>
      </w:r>
      <w:r w:rsidR="00E84753">
        <w:t>4</w:t>
      </w:r>
      <w:r w:rsidR="004C467E" w:rsidRPr="00E45C4B">
        <w:t xml:space="preserve">. </w:t>
      </w:r>
      <w:r w:rsidR="004C467E" w:rsidRPr="00E45C4B">
        <w:rPr>
          <w:rFonts w:eastAsiaTheme="minorHAnsi"/>
          <w:color w:val="000000" w:themeColor="text1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467E" w:rsidRPr="00E45C4B">
        <w:rPr>
          <w:b/>
        </w:rPr>
        <w:t>Жечо Станков</w:t>
      </w:r>
      <w:r w:rsidR="004C467E" w:rsidRPr="00E45C4B">
        <w:t xml:space="preserve"> – заместник – министър на енергетиката - </w:t>
      </w:r>
      <w:r w:rsidR="000650C8" w:rsidRPr="00E45C4B">
        <w:t>представител на  Министерство на енергетиката;</w:t>
      </w:r>
    </w:p>
    <w:p w14:paraId="465F376B" w14:textId="5792E44B" w:rsidR="00FC3BD2" w:rsidRDefault="005372DA" w:rsidP="000650C8">
      <w:pPr>
        <w:spacing w:before="0" w:after="0"/>
        <w:ind w:right="-1" w:firstLine="0"/>
        <w:jc w:val="both"/>
      </w:pPr>
      <w:r>
        <w:t>4</w:t>
      </w:r>
      <w:r w:rsidR="00E84753">
        <w:t>4</w:t>
      </w:r>
      <w:r w:rsidR="00FC3BD2">
        <w:t xml:space="preserve">.1 </w:t>
      </w:r>
      <w:r w:rsidR="00FC3BD2" w:rsidRPr="00FC3BD2">
        <w:t>Заместник:</w:t>
      </w:r>
      <w:r w:rsidR="004C467E" w:rsidRPr="004C467E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467E" w:rsidRPr="004C467E">
        <w:rPr>
          <w:rFonts w:eastAsia="Calibri"/>
          <w:b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Елисавета Михайлова</w:t>
      </w:r>
      <w:r w:rsidR="004C467E" w:rsidRPr="004C467E">
        <w:rPr>
          <w:rFonts w:eastAsia="Calibri"/>
          <w:color w:val="00000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– държавен експерт в дирекция „Енергийни стратегии и политики за устойчиво енергийно развитие“</w:t>
      </w:r>
    </w:p>
    <w:p w14:paraId="7E944217" w14:textId="568D408B" w:rsidR="000650C8" w:rsidRDefault="005372DA" w:rsidP="000650C8">
      <w:pPr>
        <w:spacing w:before="0" w:after="0"/>
        <w:ind w:right="-1" w:firstLine="0"/>
        <w:jc w:val="both"/>
      </w:pPr>
      <w:r>
        <w:t>4</w:t>
      </w:r>
      <w:r w:rsidR="00E84753">
        <w:t>5</w:t>
      </w:r>
      <w:r w:rsidR="004C467E">
        <w:t>.</w:t>
      </w:r>
      <w:r w:rsidR="004C467E" w:rsidRPr="004C467E">
        <w:rPr>
          <w:rFonts w:eastAsiaTheme="minorHAnsi"/>
          <w:color w:val="000000" w:themeColor="text1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467E" w:rsidRPr="004C467E">
        <w:rPr>
          <w:b/>
        </w:rPr>
        <w:t xml:space="preserve">Мая </w:t>
      </w:r>
      <w:proofErr w:type="spellStart"/>
      <w:r w:rsidR="004C467E" w:rsidRPr="004C467E">
        <w:rPr>
          <w:b/>
        </w:rPr>
        <w:t>Никовска</w:t>
      </w:r>
      <w:proofErr w:type="spellEnd"/>
      <w:r w:rsidR="004C467E" w:rsidRPr="004C467E">
        <w:t xml:space="preserve"> – Директор на дирекция „Туристическа политика“</w:t>
      </w:r>
      <w:r w:rsidR="004C467E">
        <w:t xml:space="preserve">- </w:t>
      </w:r>
      <w:r w:rsidR="000650C8" w:rsidRPr="002A31E8">
        <w:t>представител на  Министерство на</w:t>
      </w:r>
      <w:r w:rsidR="000650C8">
        <w:t xml:space="preserve"> </w:t>
      </w:r>
      <w:r w:rsidR="000650C8" w:rsidRPr="001D3805">
        <w:t>туризма</w:t>
      </w:r>
      <w:r w:rsidR="000650C8">
        <w:t>;</w:t>
      </w:r>
    </w:p>
    <w:p w14:paraId="18B879AC" w14:textId="2F066A88" w:rsidR="000650C8" w:rsidRDefault="005372DA" w:rsidP="000650C8">
      <w:pPr>
        <w:spacing w:before="0" w:after="0"/>
        <w:ind w:right="-1" w:firstLine="0"/>
        <w:jc w:val="both"/>
      </w:pPr>
      <w:r>
        <w:t>4</w:t>
      </w:r>
      <w:r w:rsidR="00E84753">
        <w:t>6</w:t>
      </w:r>
      <w:r w:rsidR="000650C8">
        <w:t>.</w:t>
      </w:r>
      <w:r w:rsidR="00E3051F">
        <w:t xml:space="preserve"> </w:t>
      </w:r>
      <w:r w:rsidR="00E3051F" w:rsidRPr="00E3051F">
        <w:rPr>
          <w:b/>
        </w:rPr>
        <w:t>Мария Георгиева</w:t>
      </w:r>
      <w:r w:rsidR="00E3051F">
        <w:t xml:space="preserve"> – младши експерт - </w:t>
      </w:r>
      <w:r w:rsidR="000650C8" w:rsidRPr="002A31E8">
        <w:t>представител на  Министерство на</w:t>
      </w:r>
      <w:r w:rsidR="000650C8">
        <w:t xml:space="preserve"> </w:t>
      </w:r>
      <w:r w:rsidR="00847962" w:rsidRPr="001D3805">
        <w:t>младежта</w:t>
      </w:r>
      <w:r w:rsidR="000650C8" w:rsidRPr="001D3805">
        <w:t xml:space="preserve"> и спорта</w:t>
      </w:r>
      <w:r w:rsidR="000650C8">
        <w:t>;</w:t>
      </w:r>
    </w:p>
    <w:p w14:paraId="78208523" w14:textId="29D82B9D" w:rsidR="000650C8" w:rsidRDefault="005372DA" w:rsidP="000650C8">
      <w:pPr>
        <w:spacing w:before="0" w:after="0"/>
        <w:ind w:right="-1" w:firstLine="0"/>
        <w:jc w:val="both"/>
      </w:pPr>
      <w:r w:rsidRPr="00F87300">
        <w:t>4</w:t>
      </w:r>
      <w:r w:rsidR="00E84753">
        <w:t>7</w:t>
      </w:r>
      <w:r w:rsidR="00E3051F" w:rsidRPr="00E3051F">
        <w:rPr>
          <w:b/>
        </w:rPr>
        <w:t xml:space="preserve">. </w:t>
      </w:r>
      <w:proofErr w:type="spellStart"/>
      <w:r w:rsidR="00E3051F" w:rsidRPr="00E3051F">
        <w:rPr>
          <w:rFonts w:eastAsia="Calibri"/>
          <w:b/>
          <w:lang w:eastAsia="en-US"/>
        </w:rPr>
        <w:t>Амелия</w:t>
      </w:r>
      <w:proofErr w:type="spellEnd"/>
      <w:r w:rsidR="00E3051F" w:rsidRPr="00E3051F">
        <w:rPr>
          <w:rFonts w:eastAsia="Calibri"/>
          <w:b/>
          <w:lang w:eastAsia="en-US"/>
        </w:rPr>
        <w:t xml:space="preserve"> Гешева</w:t>
      </w:r>
      <w:r w:rsidR="00E3051F" w:rsidRPr="00E3051F">
        <w:rPr>
          <w:rFonts w:eastAsia="Calibri"/>
          <w:lang w:eastAsia="en-US"/>
        </w:rPr>
        <w:t xml:space="preserve"> – заместник-министър на културата</w:t>
      </w:r>
      <w:r w:rsidR="00E3051F">
        <w:rPr>
          <w:rFonts w:eastAsia="Calibri"/>
          <w:lang w:eastAsia="en-US"/>
        </w:rPr>
        <w:t xml:space="preserve"> - </w:t>
      </w:r>
      <w:r w:rsidR="000650C8" w:rsidRPr="002A31E8">
        <w:t>представител на  Министерство на</w:t>
      </w:r>
      <w:r w:rsidR="000650C8" w:rsidRPr="001D3805">
        <w:t xml:space="preserve"> културата</w:t>
      </w:r>
      <w:r w:rsidR="000650C8">
        <w:t>;</w:t>
      </w:r>
    </w:p>
    <w:p w14:paraId="12A07EC3" w14:textId="4E373957" w:rsidR="000650C8" w:rsidRDefault="00676DED" w:rsidP="000650C8">
      <w:pPr>
        <w:spacing w:before="0" w:after="0"/>
        <w:ind w:right="-1" w:firstLine="0"/>
        <w:jc w:val="both"/>
      </w:pPr>
      <w:r>
        <w:t>4</w:t>
      </w:r>
      <w:r w:rsidR="00E84753">
        <w:t>8</w:t>
      </w:r>
      <w:r w:rsidR="000650C8">
        <w:t xml:space="preserve">. </w:t>
      </w:r>
      <w:r w:rsidR="00E3051F" w:rsidRPr="00E3051F">
        <w:rPr>
          <w:rFonts w:eastAsia="Calibri"/>
          <w:b/>
          <w:lang w:eastAsia="en-US"/>
        </w:rPr>
        <w:t>Полина Цветкова</w:t>
      </w:r>
      <w:r w:rsidR="00E3051F" w:rsidRPr="00E3051F">
        <w:rPr>
          <w:rFonts w:eastAsia="Calibri"/>
          <w:lang w:eastAsia="en-US"/>
        </w:rPr>
        <w:t xml:space="preserve"> – </w:t>
      </w:r>
      <w:proofErr w:type="spellStart"/>
      <w:r w:rsidR="00E3051F" w:rsidRPr="00E3051F">
        <w:rPr>
          <w:rFonts w:eastAsia="Calibri"/>
          <w:lang w:eastAsia="en-US"/>
        </w:rPr>
        <w:t>и.д</w:t>
      </w:r>
      <w:proofErr w:type="spellEnd"/>
      <w:r w:rsidR="00E3051F" w:rsidRPr="00E3051F">
        <w:rPr>
          <w:rFonts w:eastAsia="Calibri"/>
          <w:lang w:eastAsia="en-US"/>
        </w:rPr>
        <w:t xml:space="preserve"> директор на ТСБ</w:t>
      </w:r>
      <w:r w:rsidR="009A7CA2">
        <w:rPr>
          <w:rFonts w:eastAsia="Calibri"/>
          <w:lang w:eastAsia="en-US"/>
        </w:rPr>
        <w:t xml:space="preserve"> </w:t>
      </w:r>
      <w:r w:rsidR="00E3051F" w:rsidRPr="00E3051F">
        <w:rPr>
          <w:rFonts w:eastAsia="Calibri"/>
          <w:lang w:eastAsia="en-US"/>
        </w:rPr>
        <w:t>- Северозапад</w:t>
      </w:r>
      <w:r w:rsidR="00E3051F">
        <w:rPr>
          <w:rFonts w:eastAsia="Calibri"/>
          <w:lang w:eastAsia="en-US"/>
        </w:rPr>
        <w:t xml:space="preserve"> -</w:t>
      </w:r>
      <w:r w:rsidR="000650C8">
        <w:t xml:space="preserve"> </w:t>
      </w:r>
      <w:r w:rsidR="000650C8" w:rsidRPr="00FB6934">
        <w:t>представител на Националния статистически институт</w:t>
      </w:r>
      <w:r w:rsidR="000650C8">
        <w:t>;</w:t>
      </w:r>
    </w:p>
    <w:p w14:paraId="322BB9CF" w14:textId="3D7113FF" w:rsidR="000650C8" w:rsidRDefault="00E84753" w:rsidP="000650C8">
      <w:pPr>
        <w:spacing w:before="0" w:after="0"/>
        <w:ind w:right="-1" w:firstLine="0"/>
        <w:jc w:val="both"/>
      </w:pPr>
      <w:r>
        <w:t>49</w:t>
      </w:r>
      <w:r w:rsidR="000650C8">
        <w:t xml:space="preserve">. </w:t>
      </w:r>
      <w:r w:rsidR="00110857" w:rsidRPr="00110857">
        <w:rPr>
          <w:b/>
        </w:rPr>
        <w:t>проф. д-р Зоя Матеева</w:t>
      </w:r>
      <w:r w:rsidR="00110857">
        <w:t>, Национален институт по геофизика, геодезия и география-</w:t>
      </w:r>
      <w:r w:rsidR="000650C8" w:rsidRPr="00FB6934">
        <w:t>представител на Българската академия на науките</w:t>
      </w:r>
      <w:r w:rsidR="002A4419">
        <w:t>.</w:t>
      </w:r>
    </w:p>
    <w:p w14:paraId="484EE48D" w14:textId="423D9072" w:rsidR="00FC3BD2" w:rsidRDefault="00FC3BD2" w:rsidP="000650C8">
      <w:pPr>
        <w:spacing w:before="0" w:after="0"/>
        <w:ind w:right="-1" w:firstLine="0"/>
        <w:jc w:val="both"/>
      </w:pPr>
    </w:p>
    <w:p w14:paraId="02E95376" w14:textId="1E24DBAB" w:rsidR="000650C8" w:rsidRDefault="000650C8" w:rsidP="000650C8">
      <w:pPr>
        <w:spacing w:before="0" w:after="0"/>
        <w:ind w:right="-1" w:firstLine="698"/>
        <w:jc w:val="both"/>
      </w:pPr>
      <w:r w:rsidRPr="00FB19B0">
        <w:t>Настоящата</w:t>
      </w:r>
      <w:r w:rsidR="00415414">
        <w:t xml:space="preserve"> з</w:t>
      </w:r>
      <w:r>
        <w:t>аповед</w:t>
      </w:r>
      <w:r w:rsidRPr="00FB19B0">
        <w:t xml:space="preserve"> </w:t>
      </w:r>
      <w:r>
        <w:t>влиза в сила от</w:t>
      </w:r>
      <w:r w:rsidR="0046633F">
        <w:t xml:space="preserve"> датата на подписването </w:t>
      </w:r>
      <w:r w:rsidR="00847962">
        <w:t>ѝ</w:t>
      </w:r>
      <w:r w:rsidR="0046633F">
        <w:t>, като</w:t>
      </w:r>
      <w:r>
        <w:t xml:space="preserve"> е със срок на действие </w:t>
      </w:r>
      <w:r w:rsidR="0046633F">
        <w:t xml:space="preserve">за период от </w:t>
      </w:r>
      <w:r>
        <w:t>четири години.</w:t>
      </w:r>
    </w:p>
    <w:p w14:paraId="4C339ABA" w14:textId="77777777" w:rsidR="000650C8" w:rsidRDefault="000650C8" w:rsidP="000650C8">
      <w:pPr>
        <w:spacing w:before="0" w:after="0"/>
        <w:ind w:right="-1" w:firstLine="698"/>
        <w:jc w:val="both"/>
      </w:pPr>
      <w:r w:rsidRPr="00FB19B0">
        <w:t>Заповед</w:t>
      </w:r>
      <w:r>
        <w:t>та</w:t>
      </w:r>
      <w:r w:rsidRPr="00FB19B0">
        <w:t xml:space="preserve"> да се сведе до знанието на членовете на съвета за сведение и изпълнение. </w:t>
      </w:r>
    </w:p>
    <w:p w14:paraId="69DE0194" w14:textId="57E4B033" w:rsidR="000650C8" w:rsidRDefault="000650C8" w:rsidP="00E020C9">
      <w:pPr>
        <w:spacing w:before="0" w:after="0"/>
        <w:ind w:right="-1" w:firstLine="698"/>
        <w:jc w:val="both"/>
      </w:pPr>
      <w:r w:rsidRPr="00C35639">
        <w:t>Контрол</w:t>
      </w:r>
      <w:r w:rsidR="00417348">
        <w:t>ът</w:t>
      </w:r>
      <w:r w:rsidRPr="00C35639">
        <w:t xml:space="preserve"> по изпълнение на заповедта възлагам на г-жа Деница Николова, заместник-министър на регионалното развитие и благоустройството. </w:t>
      </w:r>
    </w:p>
    <w:p w14:paraId="2DE5EC17" w14:textId="77777777" w:rsidR="00417348" w:rsidRPr="00E020C9" w:rsidRDefault="00417348" w:rsidP="00E020C9">
      <w:pPr>
        <w:spacing w:before="0" w:after="0"/>
        <w:ind w:right="-1" w:firstLine="698"/>
        <w:jc w:val="both"/>
      </w:pPr>
    </w:p>
    <w:p w14:paraId="04EF8C05" w14:textId="77777777" w:rsidR="000650C8" w:rsidRPr="00C35639" w:rsidRDefault="000650C8" w:rsidP="000650C8">
      <w:pPr>
        <w:spacing w:line="480" w:lineRule="auto"/>
        <w:ind w:left="4820" w:firstLine="0"/>
        <w:rPr>
          <w:b/>
        </w:rPr>
      </w:pPr>
      <w:r w:rsidRPr="00C35639">
        <w:rPr>
          <w:b/>
        </w:rPr>
        <w:t>ПЕТЯ АВРАМОВА</w:t>
      </w:r>
    </w:p>
    <w:p w14:paraId="74DB5BF4" w14:textId="77777777" w:rsidR="000650C8" w:rsidRPr="000650C8" w:rsidRDefault="000650C8" w:rsidP="000650C8">
      <w:pPr>
        <w:spacing w:line="480" w:lineRule="auto"/>
        <w:ind w:left="4820" w:firstLine="0"/>
        <w:rPr>
          <w:b/>
        </w:rPr>
      </w:pPr>
      <w:r w:rsidRPr="00C35639">
        <w:rPr>
          <w:b/>
        </w:rPr>
        <w:t>МИНИСТЪР</w:t>
      </w:r>
    </w:p>
    <w:p w14:paraId="1E638C10" w14:textId="77777777" w:rsidR="000650C8" w:rsidRPr="007A4695" w:rsidRDefault="000650C8" w:rsidP="000650C8">
      <w:pPr>
        <w:spacing w:line="480" w:lineRule="auto"/>
        <w:ind w:firstLine="0"/>
        <w:rPr>
          <w:b/>
          <w:i/>
        </w:rPr>
      </w:pPr>
      <w:r w:rsidRPr="007A4695">
        <w:rPr>
          <w:b/>
          <w:i/>
        </w:rPr>
        <w:t>Формат на електронен подпис: .p7s</w:t>
      </w:r>
    </w:p>
    <w:p w14:paraId="6C01155B" w14:textId="77777777" w:rsidR="00497E32" w:rsidRDefault="00497E32" w:rsidP="000650C8">
      <w:pPr>
        <w:spacing w:line="480" w:lineRule="auto"/>
        <w:ind w:firstLine="0"/>
        <w:rPr>
          <w:b/>
          <w:lang w:val="en-US"/>
        </w:rPr>
      </w:pPr>
    </w:p>
    <w:sectPr w:rsidR="00497E32" w:rsidSect="00776B70">
      <w:footerReference w:type="default" r:id="rId7"/>
      <w:footerReference w:type="first" r:id="rId8"/>
      <w:pgSz w:w="11906" w:h="16838" w:code="9"/>
      <w:pgMar w:top="1444" w:right="1134" w:bottom="567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8F529" w14:textId="77777777" w:rsidR="00634C77" w:rsidRDefault="00634C77">
      <w:r>
        <w:separator/>
      </w:r>
    </w:p>
  </w:endnote>
  <w:endnote w:type="continuationSeparator" w:id="0">
    <w:p w14:paraId="0EFC1E98" w14:textId="77777777" w:rsidR="00634C77" w:rsidRDefault="0063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803398"/>
      <w:docPartObj>
        <w:docPartGallery w:val="Page Numbers (Bottom of Page)"/>
        <w:docPartUnique/>
      </w:docPartObj>
    </w:sdtPr>
    <w:sdtEndPr/>
    <w:sdtContent>
      <w:sdt>
        <w:sdtPr>
          <w:id w:val="-1376839315"/>
          <w:docPartObj>
            <w:docPartGallery w:val="Page Numbers (Top of Page)"/>
            <w:docPartUnique/>
          </w:docPartObj>
        </w:sdtPr>
        <w:sdtEndPr/>
        <w:sdtContent>
          <w:p w14:paraId="3969CA6C" w14:textId="77777777" w:rsidR="00776B70" w:rsidRPr="00A503EB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гр. София, ул. </w:t>
            </w:r>
            <w:r>
              <w:rPr>
                <w:sz w:val="20"/>
                <w:szCs w:val="20"/>
                <w:lang w:val="en-US"/>
              </w:rPr>
              <w:t>„</w:t>
            </w:r>
            <w:r>
              <w:rPr>
                <w:sz w:val="20"/>
                <w:szCs w:val="20"/>
              </w:rPr>
              <w:t>Св.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Св. Кирил и Методий</w:t>
            </w:r>
            <w:proofErr w:type="gramStart"/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 xml:space="preserve"> №</w:t>
            </w:r>
            <w:proofErr w:type="gramEnd"/>
            <w:r>
              <w:rPr>
                <w:sz w:val="20"/>
                <w:szCs w:val="20"/>
              </w:rPr>
              <w:t>1</w:t>
            </w:r>
            <w:r w:rsidRPr="00A503EB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-1</w:t>
            </w:r>
            <w:r w:rsidRPr="00A503EB">
              <w:rPr>
                <w:sz w:val="20"/>
                <w:szCs w:val="20"/>
                <w:lang w:val="ru-RU"/>
              </w:rPr>
              <w:t>9</w:t>
            </w:r>
          </w:p>
          <w:p w14:paraId="2A8773C4" w14:textId="77777777" w:rsidR="00776B70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  <w:lang w:val="ru-RU"/>
              </w:rPr>
              <w:t xml:space="preserve"> 94</w:t>
            </w:r>
            <w:r w:rsidRPr="00A503EB">
              <w:rPr>
                <w:sz w:val="20"/>
                <w:szCs w:val="20"/>
                <w:lang w:val="ru-RU"/>
              </w:rPr>
              <w:t>05</w:t>
            </w:r>
            <w:r w:rsidRPr="00DF1289">
              <w:rPr>
                <w:sz w:val="20"/>
                <w:szCs w:val="20"/>
                <w:lang w:val="ru-RU"/>
              </w:rPr>
              <w:t xml:space="preserve"> </w:t>
            </w:r>
            <w:r w:rsidRPr="00A503EB">
              <w:rPr>
                <w:sz w:val="20"/>
                <w:szCs w:val="20"/>
                <w:lang w:val="ru-RU"/>
              </w:rPr>
              <w:t>9</w:t>
            </w:r>
            <w:r w:rsidRPr="00DF1289"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>, факс</w:t>
            </w:r>
            <w:r w:rsidRPr="00A503EB">
              <w:rPr>
                <w:sz w:val="20"/>
                <w:szCs w:val="20"/>
                <w:lang w:val="ru-RU"/>
              </w:rPr>
              <w:t xml:space="preserve"> 987 25 17</w:t>
            </w:r>
            <w:r w:rsidRPr="004D67CA">
              <w:rPr>
                <w:rStyle w:val="Hyperlink"/>
                <w:sz w:val="20"/>
                <w:szCs w:val="20"/>
                <w:lang w:val="en-US"/>
              </w:rPr>
              <w:t xml:space="preserve"> </w:t>
            </w:r>
            <w:r w:rsidRPr="004D67CA">
              <w:t>e-</w:t>
            </w:r>
            <w:proofErr w:type="spellStart"/>
            <w:r w:rsidRPr="004D67CA">
              <w:t>mail</w:t>
            </w:r>
            <w:proofErr w:type="spellEnd"/>
            <w:r w:rsidRPr="004D67CA">
              <w:t>: e-mrrb@mrrb.government.bg</w:t>
            </w:r>
          </w:p>
          <w:p w14:paraId="2970FA93" w14:textId="77777777" w:rsidR="00776B70" w:rsidRPr="004D67CA" w:rsidRDefault="00634C77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</w:rPr>
            </w:pPr>
            <w:hyperlink r:id="rId1" w:history="1">
              <w:r w:rsidR="00776B70" w:rsidRPr="004D67CA">
                <w:t>www.mrrb.government.bg</w:t>
              </w:r>
            </w:hyperlink>
            <w:r w:rsidR="00776B70" w:rsidRPr="004D67CA">
              <w:t xml:space="preserve">; </w:t>
            </w:r>
          </w:p>
          <w:p w14:paraId="6E49A11B" w14:textId="77777777" w:rsidR="00776B70" w:rsidRDefault="00634C77">
            <w:pPr>
              <w:pStyle w:val="Footer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F504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179C5ABF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</w:t>
    </w:r>
    <w:proofErr w:type="spellStart"/>
    <w:r w:rsidRPr="004D67CA">
      <w:t>mail</w:t>
    </w:r>
    <w:proofErr w:type="spellEnd"/>
    <w:r w:rsidRPr="004D67CA">
      <w:t>: e-mrrb@mrrb.government.bg</w:t>
    </w:r>
  </w:p>
  <w:p w14:paraId="6451FF04" w14:textId="77777777" w:rsidR="00847255" w:rsidRPr="004D67CA" w:rsidRDefault="00634C77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2043" w14:textId="77777777" w:rsidR="00634C77" w:rsidRDefault="00634C77">
      <w:r>
        <w:separator/>
      </w:r>
    </w:p>
  </w:footnote>
  <w:footnote w:type="continuationSeparator" w:id="0">
    <w:p w14:paraId="66BDC768" w14:textId="77777777" w:rsidR="00634C77" w:rsidRDefault="0063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2BC"/>
    <w:multiLevelType w:val="hybridMultilevel"/>
    <w:tmpl w:val="41629716"/>
    <w:lvl w:ilvl="0" w:tplc="89889D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57BE"/>
    <w:multiLevelType w:val="hybridMultilevel"/>
    <w:tmpl w:val="1BA26D72"/>
    <w:lvl w:ilvl="0" w:tplc="B46E77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A"/>
    <w:rsid w:val="000010CF"/>
    <w:rsid w:val="00011EAB"/>
    <w:rsid w:val="00017451"/>
    <w:rsid w:val="00017D1A"/>
    <w:rsid w:val="00023F0A"/>
    <w:rsid w:val="00032511"/>
    <w:rsid w:val="00051A6F"/>
    <w:rsid w:val="000650C8"/>
    <w:rsid w:val="00075E98"/>
    <w:rsid w:val="000775DF"/>
    <w:rsid w:val="0008513C"/>
    <w:rsid w:val="0008612E"/>
    <w:rsid w:val="000A5F38"/>
    <w:rsid w:val="000C3B8C"/>
    <w:rsid w:val="000C778F"/>
    <w:rsid w:val="000F526F"/>
    <w:rsid w:val="000F62D4"/>
    <w:rsid w:val="001032B6"/>
    <w:rsid w:val="00110857"/>
    <w:rsid w:val="00120D09"/>
    <w:rsid w:val="00122688"/>
    <w:rsid w:val="00127EED"/>
    <w:rsid w:val="00142320"/>
    <w:rsid w:val="00145E77"/>
    <w:rsid w:val="00146ABA"/>
    <w:rsid w:val="00166203"/>
    <w:rsid w:val="001674E9"/>
    <w:rsid w:val="00181D4A"/>
    <w:rsid w:val="00190135"/>
    <w:rsid w:val="001902BC"/>
    <w:rsid w:val="001A5B9C"/>
    <w:rsid w:val="001B08F6"/>
    <w:rsid w:val="001C19B6"/>
    <w:rsid w:val="001E1860"/>
    <w:rsid w:val="001F30E8"/>
    <w:rsid w:val="001F550E"/>
    <w:rsid w:val="00223E71"/>
    <w:rsid w:val="00224DA1"/>
    <w:rsid w:val="002344B6"/>
    <w:rsid w:val="00235AC5"/>
    <w:rsid w:val="00240E71"/>
    <w:rsid w:val="002414DF"/>
    <w:rsid w:val="00244C2A"/>
    <w:rsid w:val="00246101"/>
    <w:rsid w:val="002566D6"/>
    <w:rsid w:val="0026490C"/>
    <w:rsid w:val="00264986"/>
    <w:rsid w:val="00266702"/>
    <w:rsid w:val="00272B22"/>
    <w:rsid w:val="0028273F"/>
    <w:rsid w:val="00290E1D"/>
    <w:rsid w:val="002A4419"/>
    <w:rsid w:val="002A502E"/>
    <w:rsid w:val="002A6D00"/>
    <w:rsid w:val="002C3209"/>
    <w:rsid w:val="002C7593"/>
    <w:rsid w:val="002E1186"/>
    <w:rsid w:val="002E2B51"/>
    <w:rsid w:val="002E41F2"/>
    <w:rsid w:val="00306167"/>
    <w:rsid w:val="0031577F"/>
    <w:rsid w:val="00322AD7"/>
    <w:rsid w:val="003274BB"/>
    <w:rsid w:val="00330514"/>
    <w:rsid w:val="003312DA"/>
    <w:rsid w:val="0035704D"/>
    <w:rsid w:val="003622CA"/>
    <w:rsid w:val="00367064"/>
    <w:rsid w:val="00367688"/>
    <w:rsid w:val="003736FE"/>
    <w:rsid w:val="003756E8"/>
    <w:rsid w:val="0037679B"/>
    <w:rsid w:val="003778A6"/>
    <w:rsid w:val="003967E9"/>
    <w:rsid w:val="003A3163"/>
    <w:rsid w:val="003A3BB5"/>
    <w:rsid w:val="003B01AF"/>
    <w:rsid w:val="003B40F0"/>
    <w:rsid w:val="003C1820"/>
    <w:rsid w:val="003D7531"/>
    <w:rsid w:val="003E1D60"/>
    <w:rsid w:val="003E2783"/>
    <w:rsid w:val="00402EBC"/>
    <w:rsid w:val="004041B7"/>
    <w:rsid w:val="00411956"/>
    <w:rsid w:val="0041296D"/>
    <w:rsid w:val="00415414"/>
    <w:rsid w:val="00417348"/>
    <w:rsid w:val="00443CC1"/>
    <w:rsid w:val="00445216"/>
    <w:rsid w:val="00451EDB"/>
    <w:rsid w:val="00457358"/>
    <w:rsid w:val="0046633F"/>
    <w:rsid w:val="00475D52"/>
    <w:rsid w:val="00484943"/>
    <w:rsid w:val="00485EC5"/>
    <w:rsid w:val="0049182A"/>
    <w:rsid w:val="00493008"/>
    <w:rsid w:val="00495290"/>
    <w:rsid w:val="004956B7"/>
    <w:rsid w:val="004974F3"/>
    <w:rsid w:val="00497E32"/>
    <w:rsid w:val="004A6D12"/>
    <w:rsid w:val="004A6D4E"/>
    <w:rsid w:val="004C467E"/>
    <w:rsid w:val="004C46C8"/>
    <w:rsid w:val="004D49C2"/>
    <w:rsid w:val="004D64BF"/>
    <w:rsid w:val="004D67CA"/>
    <w:rsid w:val="004E21D1"/>
    <w:rsid w:val="00502D41"/>
    <w:rsid w:val="00522E2B"/>
    <w:rsid w:val="00530AE2"/>
    <w:rsid w:val="00531A1A"/>
    <w:rsid w:val="00532139"/>
    <w:rsid w:val="005372DA"/>
    <w:rsid w:val="00540542"/>
    <w:rsid w:val="00551210"/>
    <w:rsid w:val="00563587"/>
    <w:rsid w:val="00564A1E"/>
    <w:rsid w:val="00571A29"/>
    <w:rsid w:val="00572029"/>
    <w:rsid w:val="00594D1E"/>
    <w:rsid w:val="00597130"/>
    <w:rsid w:val="005A4C22"/>
    <w:rsid w:val="005B70C1"/>
    <w:rsid w:val="005C293E"/>
    <w:rsid w:val="005C3210"/>
    <w:rsid w:val="005C75AB"/>
    <w:rsid w:val="005F0FEA"/>
    <w:rsid w:val="0060685E"/>
    <w:rsid w:val="00606A30"/>
    <w:rsid w:val="006148E1"/>
    <w:rsid w:val="00634C77"/>
    <w:rsid w:val="00634EF6"/>
    <w:rsid w:val="00641590"/>
    <w:rsid w:val="006420C4"/>
    <w:rsid w:val="0064734C"/>
    <w:rsid w:val="00650FC8"/>
    <w:rsid w:val="006552CC"/>
    <w:rsid w:val="006665A9"/>
    <w:rsid w:val="00676DED"/>
    <w:rsid w:val="00680093"/>
    <w:rsid w:val="00682E20"/>
    <w:rsid w:val="006913AF"/>
    <w:rsid w:val="00691EF6"/>
    <w:rsid w:val="00696796"/>
    <w:rsid w:val="006B7259"/>
    <w:rsid w:val="006B7F91"/>
    <w:rsid w:val="006C03A0"/>
    <w:rsid w:val="006D33C5"/>
    <w:rsid w:val="006D3DA5"/>
    <w:rsid w:val="006E4577"/>
    <w:rsid w:val="006E712C"/>
    <w:rsid w:val="006F0B70"/>
    <w:rsid w:val="006F4627"/>
    <w:rsid w:val="006F5902"/>
    <w:rsid w:val="00701207"/>
    <w:rsid w:val="00701B7B"/>
    <w:rsid w:val="00710C77"/>
    <w:rsid w:val="007214D8"/>
    <w:rsid w:val="00724211"/>
    <w:rsid w:val="00742670"/>
    <w:rsid w:val="00744568"/>
    <w:rsid w:val="007473E6"/>
    <w:rsid w:val="00766AF9"/>
    <w:rsid w:val="00766F2F"/>
    <w:rsid w:val="0077078F"/>
    <w:rsid w:val="00773444"/>
    <w:rsid w:val="00776B70"/>
    <w:rsid w:val="007A26D0"/>
    <w:rsid w:val="007B505A"/>
    <w:rsid w:val="007B5EDB"/>
    <w:rsid w:val="007B608D"/>
    <w:rsid w:val="007C0D99"/>
    <w:rsid w:val="007D4C7A"/>
    <w:rsid w:val="007F17D1"/>
    <w:rsid w:val="008127F6"/>
    <w:rsid w:val="008151C9"/>
    <w:rsid w:val="00821983"/>
    <w:rsid w:val="00821FFF"/>
    <w:rsid w:val="008373A4"/>
    <w:rsid w:val="00843A55"/>
    <w:rsid w:val="00846C2D"/>
    <w:rsid w:val="00847255"/>
    <w:rsid w:val="00847962"/>
    <w:rsid w:val="00863552"/>
    <w:rsid w:val="0087415D"/>
    <w:rsid w:val="00874EF8"/>
    <w:rsid w:val="00883DAD"/>
    <w:rsid w:val="008B0255"/>
    <w:rsid w:val="008B3E8D"/>
    <w:rsid w:val="008D6B10"/>
    <w:rsid w:val="008E5BFC"/>
    <w:rsid w:val="00902602"/>
    <w:rsid w:val="00902B00"/>
    <w:rsid w:val="0090720D"/>
    <w:rsid w:val="00910431"/>
    <w:rsid w:val="009115CF"/>
    <w:rsid w:val="00912CD2"/>
    <w:rsid w:val="0091547C"/>
    <w:rsid w:val="00917D1E"/>
    <w:rsid w:val="009207DD"/>
    <w:rsid w:val="00940E41"/>
    <w:rsid w:val="00945767"/>
    <w:rsid w:val="00956FF3"/>
    <w:rsid w:val="0098299E"/>
    <w:rsid w:val="00991FBE"/>
    <w:rsid w:val="009A0E50"/>
    <w:rsid w:val="009A7CA2"/>
    <w:rsid w:val="009C7CDC"/>
    <w:rsid w:val="009D0649"/>
    <w:rsid w:val="009D3BB8"/>
    <w:rsid w:val="009D769A"/>
    <w:rsid w:val="009E6913"/>
    <w:rsid w:val="009F699D"/>
    <w:rsid w:val="00A06CE7"/>
    <w:rsid w:val="00A13E81"/>
    <w:rsid w:val="00A1592E"/>
    <w:rsid w:val="00A254A6"/>
    <w:rsid w:val="00A30124"/>
    <w:rsid w:val="00A3041D"/>
    <w:rsid w:val="00A30D86"/>
    <w:rsid w:val="00A370D6"/>
    <w:rsid w:val="00A43A6A"/>
    <w:rsid w:val="00A503EB"/>
    <w:rsid w:val="00A5310B"/>
    <w:rsid w:val="00A56504"/>
    <w:rsid w:val="00A64562"/>
    <w:rsid w:val="00A74520"/>
    <w:rsid w:val="00A75C93"/>
    <w:rsid w:val="00A86CE8"/>
    <w:rsid w:val="00A92307"/>
    <w:rsid w:val="00A9233E"/>
    <w:rsid w:val="00A96BDE"/>
    <w:rsid w:val="00AA5C91"/>
    <w:rsid w:val="00AB18FA"/>
    <w:rsid w:val="00AB673B"/>
    <w:rsid w:val="00AE1E1B"/>
    <w:rsid w:val="00AF588D"/>
    <w:rsid w:val="00B258B5"/>
    <w:rsid w:val="00B25E5C"/>
    <w:rsid w:val="00B27186"/>
    <w:rsid w:val="00B7444F"/>
    <w:rsid w:val="00B769FE"/>
    <w:rsid w:val="00B82BC9"/>
    <w:rsid w:val="00BA7270"/>
    <w:rsid w:val="00BA7485"/>
    <w:rsid w:val="00BA7B65"/>
    <w:rsid w:val="00BC12BD"/>
    <w:rsid w:val="00BD00B3"/>
    <w:rsid w:val="00BD05A5"/>
    <w:rsid w:val="00BD1278"/>
    <w:rsid w:val="00BD278F"/>
    <w:rsid w:val="00BD4E0C"/>
    <w:rsid w:val="00BD500F"/>
    <w:rsid w:val="00BE06E4"/>
    <w:rsid w:val="00BE07B8"/>
    <w:rsid w:val="00BE5405"/>
    <w:rsid w:val="00BF0F31"/>
    <w:rsid w:val="00BF1C66"/>
    <w:rsid w:val="00BF2096"/>
    <w:rsid w:val="00BF39BB"/>
    <w:rsid w:val="00C06E62"/>
    <w:rsid w:val="00C12762"/>
    <w:rsid w:val="00C25530"/>
    <w:rsid w:val="00C43DBF"/>
    <w:rsid w:val="00C60E66"/>
    <w:rsid w:val="00C610DE"/>
    <w:rsid w:val="00C625FD"/>
    <w:rsid w:val="00C72DD1"/>
    <w:rsid w:val="00C7441F"/>
    <w:rsid w:val="00C90AE0"/>
    <w:rsid w:val="00C94B54"/>
    <w:rsid w:val="00C95648"/>
    <w:rsid w:val="00C9609D"/>
    <w:rsid w:val="00CB2DAC"/>
    <w:rsid w:val="00CC5AC8"/>
    <w:rsid w:val="00CD2CD7"/>
    <w:rsid w:val="00CE499A"/>
    <w:rsid w:val="00CE6329"/>
    <w:rsid w:val="00CF7D58"/>
    <w:rsid w:val="00D03BE0"/>
    <w:rsid w:val="00D07669"/>
    <w:rsid w:val="00D1377E"/>
    <w:rsid w:val="00D3393A"/>
    <w:rsid w:val="00D34403"/>
    <w:rsid w:val="00D34E68"/>
    <w:rsid w:val="00D61C93"/>
    <w:rsid w:val="00D71DF1"/>
    <w:rsid w:val="00D744B9"/>
    <w:rsid w:val="00D76B56"/>
    <w:rsid w:val="00D85E64"/>
    <w:rsid w:val="00D9454F"/>
    <w:rsid w:val="00DA0B19"/>
    <w:rsid w:val="00DB619E"/>
    <w:rsid w:val="00DC2D67"/>
    <w:rsid w:val="00DC571F"/>
    <w:rsid w:val="00DD1C3E"/>
    <w:rsid w:val="00DD3DFE"/>
    <w:rsid w:val="00DD6B5C"/>
    <w:rsid w:val="00DF0931"/>
    <w:rsid w:val="00DF1289"/>
    <w:rsid w:val="00DF12AD"/>
    <w:rsid w:val="00DF2FD9"/>
    <w:rsid w:val="00DF58F0"/>
    <w:rsid w:val="00E020C9"/>
    <w:rsid w:val="00E12CC0"/>
    <w:rsid w:val="00E15176"/>
    <w:rsid w:val="00E3051F"/>
    <w:rsid w:val="00E33665"/>
    <w:rsid w:val="00E37AF3"/>
    <w:rsid w:val="00E45C4B"/>
    <w:rsid w:val="00E56BDC"/>
    <w:rsid w:val="00E61CDE"/>
    <w:rsid w:val="00E81084"/>
    <w:rsid w:val="00E83620"/>
    <w:rsid w:val="00E84753"/>
    <w:rsid w:val="00EA2D8C"/>
    <w:rsid w:val="00EC02E4"/>
    <w:rsid w:val="00EE5B4A"/>
    <w:rsid w:val="00EF3208"/>
    <w:rsid w:val="00F35239"/>
    <w:rsid w:val="00F43052"/>
    <w:rsid w:val="00F456F5"/>
    <w:rsid w:val="00F60F76"/>
    <w:rsid w:val="00F854B5"/>
    <w:rsid w:val="00F85553"/>
    <w:rsid w:val="00F87300"/>
    <w:rsid w:val="00F95698"/>
    <w:rsid w:val="00F96D92"/>
    <w:rsid w:val="00FA475A"/>
    <w:rsid w:val="00FA4BDD"/>
    <w:rsid w:val="00FC01EE"/>
    <w:rsid w:val="00FC3BD2"/>
    <w:rsid w:val="00FC475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5244D"/>
  <w15:docId w15:val="{313AD1E9-9ED8-43BB-8E81-8779F0DC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uiPriority w:val="99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50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0C8"/>
  </w:style>
  <w:style w:type="paragraph" w:styleId="BalloonText">
    <w:name w:val="Balloon Text"/>
    <w:basedOn w:val="Normal"/>
    <w:link w:val="BalloonTextChar"/>
    <w:semiHidden/>
    <w:unhideWhenUsed/>
    <w:rsid w:val="000650C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50C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7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kovaD\Desktop\Blanks\blanki_pr10\digital\12D3_zapov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12D3_zapoved.dotx</Template>
  <TotalTime>80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12123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John</dc:creator>
  <cp:lastModifiedBy>John</cp:lastModifiedBy>
  <cp:revision>26</cp:revision>
  <cp:lastPrinted>2018-08-21T12:42:00Z</cp:lastPrinted>
  <dcterms:created xsi:type="dcterms:W3CDTF">2020-11-05T14:54:00Z</dcterms:created>
  <dcterms:modified xsi:type="dcterms:W3CDTF">2020-12-11T15:44:00Z</dcterms:modified>
</cp:coreProperties>
</file>